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A162" w14:textId="77777777" w:rsidR="008F71AA" w:rsidRDefault="00E60C23">
      <w:pPr>
        <w:pStyle w:val="BodyText"/>
        <w:spacing w:before="1"/>
        <w:rPr>
          <w:rFonts w:ascii="Times New Roman"/>
          <w:sz w:val="15"/>
        </w:rPr>
      </w:pPr>
      <w:r>
        <w:rPr>
          <w:noProof/>
        </w:rPr>
        <w:drawing>
          <wp:anchor distT="0" distB="0" distL="0" distR="0" simplePos="0" relativeHeight="251657216" behindDoc="1" locked="0" layoutInCell="1" allowOverlap="1" wp14:anchorId="36A8388D" wp14:editId="6E8E547C">
            <wp:simplePos x="0" y="0"/>
            <wp:positionH relativeFrom="page">
              <wp:posOffset>393700</wp:posOffset>
            </wp:positionH>
            <wp:positionV relativeFrom="page">
              <wp:posOffset>0</wp:posOffset>
            </wp:positionV>
            <wp:extent cx="1753690" cy="544193"/>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7" cstate="print"/>
                    <a:stretch>
                      <a:fillRect/>
                    </a:stretch>
                  </pic:blipFill>
                  <pic:spPr>
                    <a:xfrm>
                      <a:off x="0" y="0"/>
                      <a:ext cx="1753690" cy="544193"/>
                    </a:xfrm>
                    <a:prstGeom prst="rect">
                      <a:avLst/>
                    </a:prstGeom>
                  </pic:spPr>
                </pic:pic>
              </a:graphicData>
            </a:graphic>
          </wp:anchor>
        </w:drawing>
      </w:r>
    </w:p>
    <w:p w14:paraId="6E5B131A" w14:textId="77777777" w:rsidR="008F71AA" w:rsidRDefault="00E60C23">
      <w:pPr>
        <w:spacing w:before="56"/>
        <w:ind w:right="120"/>
        <w:jc w:val="right"/>
      </w:pPr>
      <w:r>
        <w:t>1751</w:t>
      </w:r>
      <w:r>
        <w:rPr>
          <w:spacing w:val="-4"/>
        </w:rPr>
        <w:t xml:space="preserve"> </w:t>
      </w:r>
      <w:r>
        <w:t>Lake</w:t>
      </w:r>
      <w:r>
        <w:rPr>
          <w:spacing w:val="-5"/>
        </w:rPr>
        <w:t xml:space="preserve"> </w:t>
      </w:r>
      <w:r>
        <w:t>Cook</w:t>
      </w:r>
      <w:r>
        <w:rPr>
          <w:spacing w:val="-7"/>
        </w:rPr>
        <w:t xml:space="preserve"> </w:t>
      </w:r>
      <w:r>
        <w:t>Road,</w:t>
      </w:r>
      <w:r>
        <w:rPr>
          <w:spacing w:val="-5"/>
        </w:rPr>
        <w:t xml:space="preserve"> </w:t>
      </w:r>
      <w:r>
        <w:t>Suite</w:t>
      </w:r>
      <w:r>
        <w:rPr>
          <w:spacing w:val="-5"/>
        </w:rPr>
        <w:t xml:space="preserve"> </w:t>
      </w:r>
      <w:r>
        <w:t>400</w:t>
      </w:r>
    </w:p>
    <w:p w14:paraId="36F8B8DE" w14:textId="77777777" w:rsidR="008F71AA" w:rsidRDefault="00E60C23">
      <w:pPr>
        <w:ind w:left="5738" w:right="115" w:firstLine="3141"/>
        <w:jc w:val="right"/>
      </w:pPr>
      <w:r>
        <w:t>·Deerfield, IL 60015</w:t>
      </w:r>
      <w:r>
        <w:rPr>
          <w:spacing w:val="-47"/>
        </w:rPr>
        <w:t xml:space="preserve"> </w:t>
      </w:r>
      <w:r>
        <w:t>Two</w:t>
      </w:r>
      <w:r>
        <w:rPr>
          <w:spacing w:val="-3"/>
        </w:rPr>
        <w:t xml:space="preserve"> </w:t>
      </w:r>
      <w:r>
        <w:t>North</w:t>
      </w:r>
      <w:r>
        <w:rPr>
          <w:spacing w:val="-2"/>
        </w:rPr>
        <w:t xml:space="preserve"> </w:t>
      </w:r>
      <w:r>
        <w:t>Riverside</w:t>
      </w:r>
      <w:r>
        <w:rPr>
          <w:spacing w:val="-4"/>
        </w:rPr>
        <w:t xml:space="preserve"> </w:t>
      </w:r>
      <w:r>
        <w:t>Plaza,</w:t>
      </w:r>
      <w:r>
        <w:rPr>
          <w:spacing w:val="-3"/>
        </w:rPr>
        <w:t xml:space="preserve"> </w:t>
      </w:r>
      <w:r>
        <w:t>Suite</w:t>
      </w:r>
      <w:r>
        <w:rPr>
          <w:spacing w:val="-1"/>
        </w:rPr>
        <w:t xml:space="preserve"> </w:t>
      </w:r>
      <w:r>
        <w:t>900</w:t>
      </w:r>
      <w:r>
        <w:rPr>
          <w:spacing w:val="-2"/>
        </w:rPr>
        <w:t xml:space="preserve"> </w:t>
      </w:r>
      <w:r>
        <w:t>Chicago,</w:t>
      </w:r>
      <w:r>
        <w:rPr>
          <w:spacing w:val="-3"/>
        </w:rPr>
        <w:t xml:space="preserve"> </w:t>
      </w:r>
      <w:r>
        <w:t>IL</w:t>
      </w:r>
      <w:r>
        <w:rPr>
          <w:spacing w:val="-5"/>
        </w:rPr>
        <w:t xml:space="preserve"> </w:t>
      </w:r>
      <w:r>
        <w:t>60606</w:t>
      </w:r>
    </w:p>
    <w:p w14:paraId="7ED8F031" w14:textId="77777777" w:rsidR="008F71AA" w:rsidRDefault="00E60C23">
      <w:pPr>
        <w:spacing w:before="20"/>
        <w:ind w:right="115"/>
        <w:jc w:val="right"/>
      </w:pPr>
      <w:r>
        <w:t>847.291.9440</w:t>
      </w:r>
    </w:p>
    <w:p w14:paraId="638375F2" w14:textId="77777777" w:rsidR="008F71AA" w:rsidRDefault="00000000">
      <w:pPr>
        <w:spacing w:before="22"/>
        <w:ind w:right="153"/>
        <w:jc w:val="right"/>
      </w:pPr>
      <w:hyperlink r:id="rId8">
        <w:r w:rsidR="00E60C23">
          <w:rPr>
            <w:color w:val="0000FF"/>
            <w:u w:val="single" w:color="0000FF"/>
          </w:rPr>
          <w:t>www.alliancepension.com</w:t>
        </w:r>
      </w:hyperlink>
    </w:p>
    <w:p w14:paraId="45509F5A" w14:textId="77777777" w:rsidR="008F71AA" w:rsidRDefault="008F71AA">
      <w:pPr>
        <w:pStyle w:val="BodyText"/>
        <w:rPr>
          <w:sz w:val="20"/>
        </w:rPr>
      </w:pPr>
    </w:p>
    <w:p w14:paraId="40FE22C0" w14:textId="77777777" w:rsidR="008F71AA" w:rsidRDefault="008F71AA">
      <w:pPr>
        <w:pStyle w:val="BodyText"/>
        <w:rPr>
          <w:sz w:val="20"/>
        </w:rPr>
      </w:pPr>
    </w:p>
    <w:p w14:paraId="7087FE88" w14:textId="77777777" w:rsidR="008F71AA" w:rsidRDefault="008F71AA">
      <w:pPr>
        <w:pStyle w:val="BodyText"/>
        <w:rPr>
          <w:sz w:val="20"/>
        </w:rPr>
      </w:pPr>
    </w:p>
    <w:p w14:paraId="2C3C9EFE" w14:textId="77777777" w:rsidR="008F71AA" w:rsidRDefault="008F71AA">
      <w:pPr>
        <w:pStyle w:val="BodyText"/>
        <w:spacing w:before="10"/>
        <w:rPr>
          <w:sz w:val="17"/>
        </w:rPr>
      </w:pPr>
    </w:p>
    <w:p w14:paraId="7A5130F1" w14:textId="77777777" w:rsidR="00395ADE" w:rsidRPr="00395ADE" w:rsidRDefault="00395ADE" w:rsidP="00395ADE">
      <w:pPr>
        <w:tabs>
          <w:tab w:val="left" w:pos="6930"/>
        </w:tabs>
        <w:spacing w:before="51" w:after="160" w:line="259" w:lineRule="auto"/>
        <w:jc w:val="center"/>
        <w:rPr>
          <w:b/>
          <w:sz w:val="24"/>
        </w:rPr>
      </w:pPr>
      <w:r w:rsidRPr="00395ADE">
        <w:rPr>
          <w:b/>
          <w:sz w:val="24"/>
        </w:rPr>
        <w:t>AGENDA</w:t>
      </w:r>
    </w:p>
    <w:p w14:paraId="17CF7F38" w14:textId="77777777" w:rsidR="00395ADE" w:rsidRPr="00395ADE" w:rsidRDefault="00395ADE" w:rsidP="00395ADE">
      <w:pPr>
        <w:tabs>
          <w:tab w:val="left" w:pos="6930"/>
        </w:tabs>
        <w:spacing w:before="51" w:after="160" w:line="259" w:lineRule="auto"/>
        <w:jc w:val="center"/>
        <w:rPr>
          <w:b/>
          <w:sz w:val="24"/>
        </w:rPr>
      </w:pPr>
      <w:r w:rsidRPr="00395ADE">
        <w:rPr>
          <w:b/>
          <w:sz w:val="24"/>
        </w:rPr>
        <w:t xml:space="preserve">MEETING OF THE </w:t>
      </w:r>
    </w:p>
    <w:p w14:paraId="0E504FF4" w14:textId="7435DC66" w:rsidR="00395ADE" w:rsidRPr="00395ADE" w:rsidRDefault="00395ADE" w:rsidP="00395ADE">
      <w:pPr>
        <w:tabs>
          <w:tab w:val="left" w:pos="6930"/>
        </w:tabs>
        <w:spacing w:before="51" w:after="160" w:line="259" w:lineRule="auto"/>
        <w:jc w:val="center"/>
        <w:rPr>
          <w:b/>
          <w:sz w:val="24"/>
        </w:rPr>
      </w:pPr>
      <w:r w:rsidRPr="00395ADE">
        <w:rPr>
          <w:b/>
          <w:sz w:val="24"/>
        </w:rPr>
        <w:t>REGIONAL TRANSPORTATION AUTHORITY</w:t>
      </w:r>
      <w:r w:rsidRPr="00395ADE">
        <w:rPr>
          <w:b/>
          <w:spacing w:val="-53"/>
          <w:sz w:val="24"/>
        </w:rPr>
        <w:t xml:space="preserve">              </w:t>
      </w:r>
      <w:r w:rsidRPr="00395ADE">
        <w:rPr>
          <w:b/>
          <w:sz w:val="24"/>
        </w:rPr>
        <w:t xml:space="preserve"> PENSION</w:t>
      </w:r>
      <w:r w:rsidRPr="00395ADE">
        <w:rPr>
          <w:b/>
          <w:spacing w:val="-3"/>
          <w:sz w:val="24"/>
        </w:rPr>
        <w:t xml:space="preserve"> </w:t>
      </w:r>
      <w:r>
        <w:rPr>
          <w:b/>
          <w:sz w:val="24"/>
        </w:rPr>
        <w:t>TRUSTEES</w:t>
      </w:r>
    </w:p>
    <w:p w14:paraId="3A17F77E"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Offices of the RTA</w:t>
      </w:r>
    </w:p>
    <w:p w14:paraId="447E6AEC"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175 W. Jackson Blvd. – 15</w:t>
      </w:r>
      <w:r w:rsidRPr="00395ADE">
        <w:rPr>
          <w:rFonts w:ascii="Arial" w:hAnsi="Arial"/>
          <w:b/>
          <w:szCs w:val="24"/>
          <w:vertAlign w:val="superscript"/>
        </w:rPr>
        <w:t>th</w:t>
      </w:r>
      <w:r w:rsidRPr="00395ADE">
        <w:rPr>
          <w:rFonts w:ascii="Arial" w:hAnsi="Arial"/>
          <w:b/>
          <w:szCs w:val="24"/>
        </w:rPr>
        <w:t xml:space="preserve"> Floor Conference Room</w:t>
      </w:r>
    </w:p>
    <w:p w14:paraId="40D8CAE2"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Chicago, Illinois 60604</w:t>
      </w:r>
    </w:p>
    <w:p w14:paraId="57EC1033" w14:textId="2E006519" w:rsidR="00395ADE" w:rsidRPr="00395ADE" w:rsidRDefault="0047332A" w:rsidP="00395ADE">
      <w:pPr>
        <w:spacing w:after="160" w:line="259" w:lineRule="auto"/>
        <w:jc w:val="center"/>
        <w:rPr>
          <w:rFonts w:ascii="Arial" w:hAnsi="Arial"/>
          <w:b/>
          <w:szCs w:val="24"/>
        </w:rPr>
      </w:pPr>
      <w:r>
        <w:rPr>
          <w:rFonts w:ascii="Arial" w:hAnsi="Arial"/>
          <w:b/>
          <w:szCs w:val="24"/>
        </w:rPr>
        <w:t>August</w:t>
      </w:r>
      <w:r w:rsidR="00395ADE" w:rsidRPr="00395ADE">
        <w:rPr>
          <w:rFonts w:ascii="Arial" w:hAnsi="Arial"/>
          <w:b/>
          <w:szCs w:val="24"/>
        </w:rPr>
        <w:t xml:space="preserve"> 1</w:t>
      </w:r>
      <w:r>
        <w:rPr>
          <w:rFonts w:ascii="Arial" w:hAnsi="Arial"/>
          <w:b/>
          <w:szCs w:val="24"/>
        </w:rPr>
        <w:t>8</w:t>
      </w:r>
      <w:r w:rsidR="00395ADE" w:rsidRPr="00395ADE">
        <w:rPr>
          <w:rFonts w:ascii="Arial" w:hAnsi="Arial"/>
          <w:b/>
          <w:szCs w:val="24"/>
        </w:rPr>
        <w:t>,2023</w:t>
      </w:r>
    </w:p>
    <w:p w14:paraId="1636550A" w14:textId="69814153" w:rsidR="00395ADE" w:rsidRPr="00395ADE" w:rsidRDefault="00395ADE" w:rsidP="00395ADE">
      <w:pPr>
        <w:spacing w:after="160" w:line="259" w:lineRule="auto"/>
        <w:jc w:val="center"/>
        <w:rPr>
          <w:rFonts w:ascii="Arial" w:hAnsi="Arial"/>
          <w:b/>
          <w:szCs w:val="24"/>
        </w:rPr>
      </w:pPr>
      <w:r>
        <w:rPr>
          <w:rFonts w:ascii="Arial" w:hAnsi="Arial"/>
          <w:b/>
          <w:szCs w:val="24"/>
        </w:rPr>
        <w:t>12:00</w:t>
      </w:r>
      <w:r w:rsidRPr="00395ADE">
        <w:rPr>
          <w:rFonts w:ascii="Arial" w:hAnsi="Arial"/>
          <w:b/>
          <w:szCs w:val="24"/>
        </w:rPr>
        <w:t xml:space="preserve"> Noon</w:t>
      </w:r>
    </w:p>
    <w:p w14:paraId="5EB1A22F" w14:textId="77777777" w:rsidR="008F71AA" w:rsidRDefault="008F71AA">
      <w:pPr>
        <w:pStyle w:val="BodyText"/>
        <w:rPr>
          <w:b/>
          <w:sz w:val="20"/>
        </w:rPr>
      </w:pPr>
    </w:p>
    <w:p w14:paraId="5FA7D4B7" w14:textId="77777777" w:rsidR="008F71AA" w:rsidRDefault="008F71AA">
      <w:pPr>
        <w:pStyle w:val="BodyText"/>
        <w:rPr>
          <w:b/>
          <w:sz w:val="20"/>
        </w:rPr>
      </w:pPr>
    </w:p>
    <w:p w14:paraId="4498630C" w14:textId="77777777" w:rsidR="008F71AA" w:rsidRDefault="008F71AA">
      <w:pPr>
        <w:pStyle w:val="BodyText"/>
        <w:rPr>
          <w:b/>
          <w:sz w:val="20"/>
        </w:rPr>
      </w:pPr>
    </w:p>
    <w:p w14:paraId="251C92C9" w14:textId="77777777" w:rsidR="008F71AA" w:rsidRDefault="008F71AA">
      <w:pPr>
        <w:pStyle w:val="BodyText"/>
        <w:spacing w:before="9"/>
        <w:rPr>
          <w:b/>
          <w:sz w:val="19"/>
        </w:rPr>
      </w:pPr>
    </w:p>
    <w:p w14:paraId="342CAB61" w14:textId="2EBF911D" w:rsidR="00920091" w:rsidRDefault="00E60C23" w:rsidP="00920091">
      <w:pPr>
        <w:pStyle w:val="ListParagraph"/>
        <w:numPr>
          <w:ilvl w:val="0"/>
          <w:numId w:val="1"/>
        </w:numPr>
        <w:tabs>
          <w:tab w:val="left" w:pos="831"/>
          <w:tab w:val="left" w:pos="832"/>
        </w:tabs>
        <w:spacing w:before="51" w:line="480" w:lineRule="auto"/>
        <w:jc w:val="left"/>
        <w:rPr>
          <w:color w:val="575757"/>
          <w:sz w:val="24"/>
        </w:rPr>
      </w:pPr>
      <w:r>
        <w:rPr>
          <w:color w:val="575757"/>
          <w:sz w:val="24"/>
        </w:rPr>
        <w:t>Call</w:t>
      </w:r>
      <w:r>
        <w:rPr>
          <w:color w:val="575757"/>
          <w:spacing w:val="-9"/>
          <w:sz w:val="24"/>
        </w:rPr>
        <w:t xml:space="preserve"> </w:t>
      </w:r>
      <w:r>
        <w:rPr>
          <w:color w:val="575757"/>
          <w:sz w:val="24"/>
        </w:rPr>
        <w:t>to</w:t>
      </w:r>
      <w:r>
        <w:rPr>
          <w:color w:val="575757"/>
          <w:spacing w:val="-6"/>
          <w:sz w:val="24"/>
        </w:rPr>
        <w:t xml:space="preserve"> </w:t>
      </w:r>
      <w:r>
        <w:rPr>
          <w:color w:val="575757"/>
          <w:sz w:val="24"/>
        </w:rPr>
        <w:t>Order</w:t>
      </w:r>
      <w:r>
        <w:rPr>
          <w:color w:val="575757"/>
          <w:spacing w:val="-8"/>
          <w:sz w:val="24"/>
        </w:rPr>
        <w:t xml:space="preserve"> </w:t>
      </w:r>
      <w:r>
        <w:rPr>
          <w:color w:val="575757"/>
          <w:sz w:val="24"/>
        </w:rPr>
        <w:t>/</w:t>
      </w:r>
      <w:r>
        <w:rPr>
          <w:color w:val="575757"/>
          <w:spacing w:val="-6"/>
          <w:sz w:val="24"/>
        </w:rPr>
        <w:t xml:space="preserve"> </w:t>
      </w:r>
      <w:r>
        <w:rPr>
          <w:color w:val="575757"/>
          <w:sz w:val="24"/>
        </w:rPr>
        <w:t>Roll</w:t>
      </w:r>
      <w:r>
        <w:rPr>
          <w:color w:val="575757"/>
          <w:spacing w:val="-6"/>
          <w:sz w:val="24"/>
        </w:rPr>
        <w:t xml:space="preserve"> </w:t>
      </w:r>
      <w:r>
        <w:rPr>
          <w:color w:val="575757"/>
          <w:sz w:val="24"/>
        </w:rPr>
        <w:t>Cal</w:t>
      </w:r>
      <w:r w:rsidR="00920091">
        <w:rPr>
          <w:color w:val="575757"/>
          <w:sz w:val="24"/>
        </w:rPr>
        <w:t>l</w:t>
      </w:r>
    </w:p>
    <w:p w14:paraId="5E7B3A0B" w14:textId="77777777" w:rsidR="008F71AA" w:rsidRDefault="00E60C23">
      <w:pPr>
        <w:pStyle w:val="ListParagraph"/>
        <w:numPr>
          <w:ilvl w:val="0"/>
          <w:numId w:val="1"/>
        </w:numPr>
        <w:tabs>
          <w:tab w:val="left" w:pos="831"/>
          <w:tab w:val="left" w:pos="832"/>
        </w:tabs>
        <w:jc w:val="left"/>
        <w:rPr>
          <w:color w:val="575757"/>
          <w:sz w:val="24"/>
        </w:rPr>
      </w:pPr>
      <w:r>
        <w:rPr>
          <w:color w:val="575757"/>
          <w:sz w:val="24"/>
        </w:rPr>
        <w:t>Discussion</w:t>
      </w:r>
      <w:r>
        <w:rPr>
          <w:color w:val="575757"/>
          <w:spacing w:val="-13"/>
          <w:sz w:val="24"/>
        </w:rPr>
        <w:t xml:space="preserve"> </w:t>
      </w:r>
      <w:r>
        <w:rPr>
          <w:color w:val="575757"/>
          <w:sz w:val="24"/>
        </w:rPr>
        <w:t>of</w:t>
      </w:r>
      <w:r>
        <w:rPr>
          <w:color w:val="575757"/>
          <w:spacing w:val="-11"/>
          <w:sz w:val="24"/>
        </w:rPr>
        <w:t xml:space="preserve"> </w:t>
      </w:r>
      <w:r>
        <w:rPr>
          <w:color w:val="575757"/>
          <w:sz w:val="24"/>
        </w:rPr>
        <w:t>Agenda</w:t>
      </w:r>
      <w:r>
        <w:rPr>
          <w:color w:val="575757"/>
          <w:spacing w:val="-9"/>
          <w:sz w:val="24"/>
        </w:rPr>
        <w:t xml:space="preserve"> </w:t>
      </w:r>
      <w:r>
        <w:rPr>
          <w:color w:val="575757"/>
          <w:sz w:val="24"/>
        </w:rPr>
        <w:t>Items</w:t>
      </w:r>
      <w:r>
        <w:rPr>
          <w:color w:val="575757"/>
          <w:spacing w:val="-10"/>
          <w:sz w:val="24"/>
        </w:rPr>
        <w:t xml:space="preserve"> </w:t>
      </w:r>
      <w:r>
        <w:rPr>
          <w:color w:val="575757"/>
          <w:sz w:val="24"/>
        </w:rPr>
        <w:t>(5</w:t>
      </w:r>
      <w:r>
        <w:rPr>
          <w:color w:val="575757"/>
          <w:spacing w:val="-8"/>
          <w:sz w:val="24"/>
        </w:rPr>
        <w:t xml:space="preserve"> </w:t>
      </w:r>
      <w:r>
        <w:rPr>
          <w:color w:val="575757"/>
          <w:sz w:val="24"/>
        </w:rPr>
        <w:t>minutes)</w:t>
      </w:r>
    </w:p>
    <w:p w14:paraId="386EA8BA" w14:textId="77777777" w:rsidR="008F71AA" w:rsidRDefault="008F71AA">
      <w:pPr>
        <w:pStyle w:val="BodyText"/>
        <w:spacing w:before="1"/>
        <w:rPr>
          <w:sz w:val="27"/>
        </w:rPr>
      </w:pPr>
    </w:p>
    <w:p w14:paraId="7E095435" w14:textId="77777777" w:rsidR="00395ADE" w:rsidRPr="00F55F6B" w:rsidRDefault="00395ADE" w:rsidP="00F55F6B">
      <w:pPr>
        <w:pStyle w:val="ListParagraph"/>
        <w:numPr>
          <w:ilvl w:val="0"/>
          <w:numId w:val="1"/>
        </w:numPr>
        <w:tabs>
          <w:tab w:val="left" w:pos="831"/>
          <w:tab w:val="left" w:pos="832"/>
        </w:tabs>
        <w:jc w:val="left"/>
        <w:rPr>
          <w:color w:val="575757"/>
          <w:sz w:val="24"/>
        </w:rPr>
      </w:pPr>
      <w:r w:rsidRPr="00F55F6B">
        <w:rPr>
          <w:color w:val="575757"/>
          <w:sz w:val="24"/>
        </w:rPr>
        <w:t>Public Comment- (please limit comments to three minutes)</w:t>
      </w:r>
    </w:p>
    <w:p w14:paraId="46F07921" w14:textId="7B04C3C5" w:rsidR="00395ADE" w:rsidRPr="00395ADE" w:rsidRDefault="00395ADE" w:rsidP="00395ADE">
      <w:pPr>
        <w:tabs>
          <w:tab w:val="left" w:pos="8460"/>
        </w:tabs>
        <w:spacing w:before="90" w:after="160" w:line="259" w:lineRule="auto"/>
        <w:ind w:left="720" w:right="689"/>
        <w:rPr>
          <w:sz w:val="24"/>
          <w:szCs w:val="24"/>
        </w:rPr>
      </w:pPr>
      <w:r w:rsidRPr="00395ADE">
        <w:rPr>
          <w:sz w:val="24"/>
          <w:szCs w:val="24"/>
        </w:rPr>
        <w:t xml:space="preserve">The Pension Plan (the Plan) encourages public participation and has a virtual Zoom site available at </w:t>
      </w:r>
      <w:r w:rsidR="0047332A">
        <w:t>https://rtachicago.zoom.us/w/</w:t>
      </w:r>
      <w:r w:rsidR="00BA334D" w:rsidRPr="00BA334D">
        <w:t>89818146557</w:t>
      </w:r>
      <w:r w:rsidRPr="00395ADE">
        <w:rPr>
          <w:sz w:val="24"/>
          <w:szCs w:val="24"/>
        </w:rPr>
        <w:t xml:space="preserve">. We invite interested parties to provide written comment to the following email address: </w:t>
      </w:r>
      <w:bookmarkStart w:id="0" w:name="_Hlk103589503"/>
      <w:r w:rsidRPr="00395ADE">
        <w:rPr>
          <w:sz w:val="24"/>
          <w:szCs w:val="24"/>
        </w:rPr>
        <w:fldChar w:fldCharType="begin"/>
      </w:r>
      <w:r w:rsidRPr="00395ADE">
        <w:rPr>
          <w:sz w:val="24"/>
          <w:szCs w:val="24"/>
        </w:rPr>
        <w:instrText xml:space="preserve"> HYPERLINK "mailto:RDReed@alliancepension.com" </w:instrText>
      </w:r>
      <w:r w:rsidRPr="00395ADE">
        <w:rPr>
          <w:sz w:val="24"/>
          <w:szCs w:val="24"/>
        </w:rPr>
      </w:r>
      <w:r w:rsidRPr="00395ADE">
        <w:rPr>
          <w:sz w:val="24"/>
          <w:szCs w:val="24"/>
        </w:rPr>
        <w:fldChar w:fldCharType="separate"/>
      </w:r>
      <w:r w:rsidRPr="00395ADE">
        <w:rPr>
          <w:color w:val="0000FF"/>
          <w:sz w:val="24"/>
          <w:szCs w:val="24"/>
          <w:u w:val="single"/>
        </w:rPr>
        <w:t>RDReed@alliancepension.com</w:t>
      </w:r>
      <w:bookmarkEnd w:id="0"/>
      <w:r w:rsidRPr="00395ADE">
        <w:rPr>
          <w:sz w:val="24"/>
          <w:szCs w:val="24"/>
        </w:rPr>
        <w:fldChar w:fldCharType="end"/>
      </w:r>
      <w:r w:rsidRPr="00395ADE">
        <w:rPr>
          <w:sz w:val="24"/>
          <w:szCs w:val="24"/>
        </w:rPr>
        <w:t xml:space="preserve">. All comments received electronically will be included as a link on the meeting agenda and posted on the Pension Plan’s webpage. Additionally, anyone wishing to speak during the public comment period of a Pension </w:t>
      </w:r>
      <w:r w:rsidR="00FD5429">
        <w:rPr>
          <w:sz w:val="24"/>
          <w:szCs w:val="24"/>
        </w:rPr>
        <w:t xml:space="preserve">Trustee </w:t>
      </w:r>
      <w:r w:rsidRPr="00395ADE">
        <w:rPr>
          <w:sz w:val="24"/>
          <w:szCs w:val="24"/>
        </w:rPr>
        <w:t>meeting must contact Alliance, the Plan’s Third-Party Administrator, at:</w:t>
      </w:r>
      <w:r w:rsidRPr="00395ADE" w:rsidDel="006254FD">
        <w:rPr>
          <w:sz w:val="24"/>
          <w:szCs w:val="24"/>
        </w:rPr>
        <w:t xml:space="preserve"> </w:t>
      </w:r>
      <w:r w:rsidRPr="00395ADE">
        <w:rPr>
          <w:sz w:val="24"/>
          <w:szCs w:val="24"/>
        </w:rPr>
        <w:t>RDReed@alliancepension.com. Any written public comments or request to speak must be received no later than noon, the day prior to the meeting. If there is concern that your comment is too long, or staff have questions, you will be contacted.</w:t>
      </w:r>
    </w:p>
    <w:p w14:paraId="745C2FAB" w14:textId="3C3C893B" w:rsidR="008F71AA" w:rsidRDefault="00E60C23">
      <w:pPr>
        <w:pStyle w:val="ListParagraph"/>
        <w:numPr>
          <w:ilvl w:val="0"/>
          <w:numId w:val="1"/>
        </w:numPr>
        <w:tabs>
          <w:tab w:val="left" w:pos="839"/>
          <w:tab w:val="left" w:pos="840"/>
        </w:tabs>
        <w:spacing w:before="161" w:line="235" w:lineRule="auto"/>
        <w:ind w:left="835" w:right="1573" w:hanging="614"/>
        <w:jc w:val="left"/>
        <w:rPr>
          <w:color w:val="575757"/>
          <w:sz w:val="24"/>
        </w:rPr>
      </w:pPr>
      <w:r>
        <w:rPr>
          <w:color w:val="575757"/>
          <w:sz w:val="24"/>
        </w:rPr>
        <w:t>Approval of</w:t>
      </w:r>
      <w:r w:rsidR="0047332A" w:rsidRPr="0047332A">
        <w:rPr>
          <w:color w:val="575757"/>
          <w:sz w:val="24"/>
        </w:rPr>
        <w:t xml:space="preserve"> </w:t>
      </w:r>
      <w:r w:rsidR="0047332A">
        <w:rPr>
          <w:color w:val="575757"/>
          <w:sz w:val="24"/>
        </w:rPr>
        <w:t>Open for May</w:t>
      </w:r>
      <w:r w:rsidR="00283924">
        <w:rPr>
          <w:color w:val="575757"/>
          <w:sz w:val="24"/>
        </w:rPr>
        <w:t xml:space="preserve"> 1</w:t>
      </w:r>
      <w:r w:rsidR="0047332A">
        <w:rPr>
          <w:color w:val="575757"/>
          <w:sz w:val="24"/>
        </w:rPr>
        <w:t>9</w:t>
      </w:r>
      <w:r w:rsidR="003A2F4B">
        <w:rPr>
          <w:color w:val="575757"/>
          <w:sz w:val="24"/>
        </w:rPr>
        <w:t>,</w:t>
      </w:r>
      <w:r w:rsidR="00375392">
        <w:rPr>
          <w:color w:val="575757"/>
          <w:sz w:val="24"/>
        </w:rPr>
        <w:t xml:space="preserve"> 202</w:t>
      </w:r>
      <w:r w:rsidR="0047332A">
        <w:rPr>
          <w:color w:val="575757"/>
          <w:sz w:val="24"/>
        </w:rPr>
        <w:t>3</w:t>
      </w:r>
      <w:r>
        <w:rPr>
          <w:color w:val="575757"/>
          <w:spacing w:val="54"/>
          <w:sz w:val="24"/>
        </w:rPr>
        <w:t xml:space="preserve"> </w:t>
      </w:r>
      <w:r>
        <w:rPr>
          <w:color w:val="575757"/>
          <w:sz w:val="24"/>
        </w:rPr>
        <w:t>(5</w:t>
      </w:r>
      <w:r>
        <w:rPr>
          <w:color w:val="575757"/>
          <w:spacing w:val="-2"/>
          <w:sz w:val="24"/>
        </w:rPr>
        <w:t xml:space="preserve"> </w:t>
      </w:r>
      <w:r>
        <w:rPr>
          <w:color w:val="575757"/>
          <w:sz w:val="24"/>
        </w:rPr>
        <w:t>minutes)</w:t>
      </w:r>
    </w:p>
    <w:p w14:paraId="56C476A7" w14:textId="77777777" w:rsidR="008F71AA" w:rsidRDefault="008F71AA">
      <w:pPr>
        <w:pStyle w:val="BodyText"/>
        <w:spacing w:before="1"/>
        <w:rPr>
          <w:sz w:val="27"/>
        </w:rPr>
      </w:pPr>
    </w:p>
    <w:p w14:paraId="4A08D3F0" w14:textId="6B4835BC" w:rsidR="008F71AA" w:rsidRDefault="00E60C23">
      <w:pPr>
        <w:pStyle w:val="ListParagraph"/>
        <w:numPr>
          <w:ilvl w:val="0"/>
          <w:numId w:val="1"/>
        </w:numPr>
        <w:tabs>
          <w:tab w:val="left" w:pos="839"/>
          <w:tab w:val="left" w:pos="840"/>
        </w:tabs>
        <w:ind w:left="839"/>
        <w:jc w:val="left"/>
        <w:rPr>
          <w:color w:val="575757"/>
          <w:sz w:val="24"/>
        </w:rPr>
      </w:pPr>
      <w:r>
        <w:rPr>
          <w:color w:val="575757"/>
          <w:sz w:val="24"/>
        </w:rPr>
        <w:t>Northern</w:t>
      </w:r>
      <w:r>
        <w:rPr>
          <w:color w:val="575757"/>
          <w:spacing w:val="-7"/>
          <w:sz w:val="24"/>
        </w:rPr>
        <w:t xml:space="preserve"> </w:t>
      </w:r>
      <w:r>
        <w:rPr>
          <w:color w:val="575757"/>
          <w:sz w:val="24"/>
        </w:rPr>
        <w:t>Trust</w:t>
      </w:r>
      <w:r>
        <w:rPr>
          <w:color w:val="575757"/>
          <w:spacing w:val="-6"/>
          <w:sz w:val="24"/>
        </w:rPr>
        <w:t xml:space="preserve"> </w:t>
      </w:r>
      <w:r>
        <w:rPr>
          <w:color w:val="575757"/>
          <w:sz w:val="24"/>
        </w:rPr>
        <w:t>Report</w:t>
      </w:r>
      <w:r>
        <w:rPr>
          <w:color w:val="575757"/>
          <w:spacing w:val="-7"/>
          <w:sz w:val="24"/>
        </w:rPr>
        <w:t xml:space="preserve"> </w:t>
      </w:r>
      <w:r>
        <w:rPr>
          <w:color w:val="575757"/>
          <w:sz w:val="24"/>
        </w:rPr>
        <w:t>–</w:t>
      </w:r>
      <w:r>
        <w:rPr>
          <w:color w:val="575757"/>
          <w:spacing w:val="-9"/>
          <w:sz w:val="24"/>
        </w:rPr>
        <w:t xml:space="preserve"> </w:t>
      </w:r>
      <w:r w:rsidR="00395ADE">
        <w:rPr>
          <w:color w:val="575757"/>
          <w:sz w:val="24"/>
        </w:rPr>
        <w:t xml:space="preserve">Ali Guttillo </w:t>
      </w:r>
      <w:r>
        <w:rPr>
          <w:color w:val="575757"/>
          <w:sz w:val="24"/>
        </w:rPr>
        <w:t>-</w:t>
      </w:r>
      <w:r>
        <w:rPr>
          <w:color w:val="575757"/>
          <w:spacing w:val="-6"/>
          <w:sz w:val="24"/>
        </w:rPr>
        <w:t xml:space="preserve"> </w:t>
      </w:r>
      <w:r>
        <w:rPr>
          <w:color w:val="575757"/>
          <w:sz w:val="24"/>
        </w:rPr>
        <w:t>(15</w:t>
      </w:r>
      <w:r>
        <w:rPr>
          <w:color w:val="575757"/>
          <w:spacing w:val="-6"/>
          <w:sz w:val="24"/>
        </w:rPr>
        <w:t xml:space="preserve"> </w:t>
      </w:r>
      <w:r>
        <w:rPr>
          <w:color w:val="575757"/>
          <w:sz w:val="24"/>
        </w:rPr>
        <w:t>minutes)</w:t>
      </w:r>
    </w:p>
    <w:p w14:paraId="459022DC" w14:textId="77777777" w:rsidR="0047332A" w:rsidRPr="0047332A" w:rsidRDefault="0047332A" w:rsidP="0047332A">
      <w:pPr>
        <w:pStyle w:val="ListParagraph"/>
        <w:rPr>
          <w:color w:val="575757"/>
          <w:sz w:val="24"/>
        </w:rPr>
      </w:pPr>
    </w:p>
    <w:p w14:paraId="6CBDB9DC" w14:textId="0B0ADB59" w:rsidR="0047332A" w:rsidRPr="0047332A" w:rsidRDefault="0047332A" w:rsidP="0047332A">
      <w:pPr>
        <w:pStyle w:val="ListParagraph"/>
        <w:numPr>
          <w:ilvl w:val="0"/>
          <w:numId w:val="1"/>
        </w:numPr>
        <w:tabs>
          <w:tab w:val="left" w:pos="839"/>
          <w:tab w:val="left" w:pos="840"/>
        </w:tabs>
        <w:spacing w:before="22"/>
        <w:ind w:left="835" w:hanging="621"/>
        <w:jc w:val="left"/>
        <w:rPr>
          <w:color w:val="575757"/>
          <w:sz w:val="24"/>
        </w:rPr>
      </w:pPr>
      <w:r>
        <w:rPr>
          <w:color w:val="575757"/>
          <w:sz w:val="24"/>
        </w:rPr>
        <w:lastRenderedPageBreak/>
        <w:t>Actuarial</w:t>
      </w:r>
      <w:r>
        <w:rPr>
          <w:color w:val="575757"/>
          <w:spacing w:val="5"/>
          <w:sz w:val="24"/>
        </w:rPr>
        <w:t xml:space="preserve"> </w:t>
      </w:r>
      <w:r>
        <w:rPr>
          <w:color w:val="575757"/>
          <w:sz w:val="24"/>
        </w:rPr>
        <w:t>Valuation</w:t>
      </w:r>
      <w:r>
        <w:rPr>
          <w:color w:val="575757"/>
          <w:spacing w:val="6"/>
          <w:sz w:val="24"/>
        </w:rPr>
        <w:t xml:space="preserve"> </w:t>
      </w:r>
      <w:r>
        <w:rPr>
          <w:color w:val="575757"/>
          <w:sz w:val="24"/>
        </w:rPr>
        <w:t>Presentation</w:t>
      </w:r>
      <w:r>
        <w:rPr>
          <w:color w:val="575757"/>
          <w:spacing w:val="5"/>
          <w:sz w:val="24"/>
        </w:rPr>
        <w:t xml:space="preserve"> </w:t>
      </w:r>
      <w:r>
        <w:rPr>
          <w:color w:val="575757"/>
          <w:sz w:val="24"/>
        </w:rPr>
        <w:t>-</w:t>
      </w:r>
      <w:r>
        <w:rPr>
          <w:color w:val="575757"/>
          <w:spacing w:val="5"/>
          <w:sz w:val="24"/>
        </w:rPr>
        <w:t xml:space="preserve"> </w:t>
      </w:r>
      <w:r>
        <w:rPr>
          <w:color w:val="575757"/>
          <w:sz w:val="24"/>
        </w:rPr>
        <w:t>Lance</w:t>
      </w:r>
      <w:r>
        <w:rPr>
          <w:color w:val="575757"/>
          <w:spacing w:val="6"/>
          <w:sz w:val="24"/>
        </w:rPr>
        <w:t xml:space="preserve"> </w:t>
      </w:r>
      <w:r>
        <w:rPr>
          <w:color w:val="575757"/>
          <w:sz w:val="24"/>
        </w:rPr>
        <w:t>Weiss</w:t>
      </w:r>
      <w:r>
        <w:rPr>
          <w:color w:val="575757"/>
          <w:spacing w:val="5"/>
          <w:sz w:val="24"/>
        </w:rPr>
        <w:t xml:space="preserve"> </w:t>
      </w:r>
      <w:r>
        <w:rPr>
          <w:color w:val="575757"/>
          <w:sz w:val="24"/>
        </w:rPr>
        <w:t>and</w:t>
      </w:r>
      <w:r>
        <w:rPr>
          <w:color w:val="575757"/>
          <w:spacing w:val="6"/>
          <w:sz w:val="24"/>
        </w:rPr>
        <w:t xml:space="preserve"> </w:t>
      </w:r>
      <w:r>
        <w:rPr>
          <w:color w:val="575757"/>
          <w:sz w:val="24"/>
        </w:rPr>
        <w:t>Amy</w:t>
      </w:r>
      <w:r>
        <w:rPr>
          <w:color w:val="575757"/>
          <w:spacing w:val="6"/>
          <w:sz w:val="24"/>
        </w:rPr>
        <w:t xml:space="preserve"> </w:t>
      </w:r>
      <w:r>
        <w:rPr>
          <w:color w:val="575757"/>
          <w:sz w:val="24"/>
        </w:rPr>
        <w:t>Williams-(70</w:t>
      </w:r>
      <w:r>
        <w:rPr>
          <w:color w:val="575757"/>
          <w:spacing w:val="5"/>
          <w:sz w:val="24"/>
        </w:rPr>
        <w:t xml:space="preserve"> </w:t>
      </w:r>
      <w:r>
        <w:rPr>
          <w:color w:val="575757"/>
          <w:sz w:val="24"/>
        </w:rPr>
        <w:t>minutes)</w:t>
      </w:r>
    </w:p>
    <w:p w14:paraId="356F0EE9" w14:textId="77777777" w:rsidR="00283924" w:rsidRPr="00283924" w:rsidRDefault="00283924" w:rsidP="00283924">
      <w:pPr>
        <w:pStyle w:val="ListParagraph"/>
        <w:rPr>
          <w:color w:val="575757"/>
          <w:sz w:val="24"/>
        </w:rPr>
      </w:pPr>
    </w:p>
    <w:p w14:paraId="0F42FE5D" w14:textId="54ABE214" w:rsidR="008F71AA" w:rsidRPr="00F55F6B" w:rsidRDefault="0047332A"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2</w:t>
      </w:r>
      <w:r w:rsidR="00AC0C0B" w:rsidRPr="00F55F6B">
        <w:rPr>
          <w:color w:val="575757"/>
          <w:sz w:val="24"/>
        </w:rPr>
        <w:t>nd Quarter</w:t>
      </w:r>
      <w:r w:rsidR="00E60C23" w:rsidRPr="00F55F6B">
        <w:rPr>
          <w:color w:val="575757"/>
          <w:sz w:val="24"/>
        </w:rPr>
        <w:t xml:space="preserve">, </w:t>
      </w:r>
      <w:r w:rsidR="00E60C23">
        <w:rPr>
          <w:color w:val="575757"/>
          <w:sz w:val="24"/>
        </w:rPr>
        <w:t>202</w:t>
      </w:r>
      <w:r w:rsidR="00395ADE">
        <w:rPr>
          <w:color w:val="575757"/>
          <w:sz w:val="24"/>
        </w:rPr>
        <w:t>3</w:t>
      </w:r>
      <w:r w:rsidR="00E60C23" w:rsidRPr="00F55F6B">
        <w:rPr>
          <w:color w:val="575757"/>
          <w:sz w:val="24"/>
        </w:rPr>
        <w:t xml:space="preserve"> </w:t>
      </w:r>
      <w:r w:rsidR="00E60C23">
        <w:rPr>
          <w:color w:val="575757"/>
          <w:sz w:val="24"/>
        </w:rPr>
        <w:t>Investment</w:t>
      </w:r>
      <w:r w:rsidR="00E60C23" w:rsidRPr="00F55F6B">
        <w:rPr>
          <w:color w:val="575757"/>
          <w:sz w:val="24"/>
        </w:rPr>
        <w:t xml:space="preserve"> </w:t>
      </w:r>
      <w:r w:rsidR="00E60C23">
        <w:rPr>
          <w:color w:val="575757"/>
          <w:sz w:val="24"/>
        </w:rPr>
        <w:t>Performance</w:t>
      </w:r>
      <w:r w:rsidR="00E60C23" w:rsidRPr="00F55F6B">
        <w:rPr>
          <w:color w:val="575757"/>
          <w:sz w:val="24"/>
        </w:rPr>
        <w:t xml:space="preserve"> </w:t>
      </w:r>
      <w:r w:rsidR="00E60C23">
        <w:rPr>
          <w:color w:val="575757"/>
          <w:sz w:val="24"/>
        </w:rPr>
        <w:t>Report,</w:t>
      </w:r>
      <w:r w:rsidR="00E60C23" w:rsidRPr="00F55F6B">
        <w:rPr>
          <w:color w:val="575757"/>
          <w:sz w:val="24"/>
        </w:rPr>
        <w:t xml:space="preserve"> </w:t>
      </w:r>
      <w:r w:rsidR="00E60C23">
        <w:rPr>
          <w:color w:val="575757"/>
          <w:sz w:val="24"/>
        </w:rPr>
        <w:t>Capital</w:t>
      </w:r>
      <w:r w:rsidR="00E60C23" w:rsidRPr="00F55F6B">
        <w:rPr>
          <w:color w:val="575757"/>
          <w:sz w:val="24"/>
        </w:rPr>
        <w:t xml:space="preserve"> </w:t>
      </w:r>
      <w:r w:rsidR="00E60C23">
        <w:rPr>
          <w:color w:val="575757"/>
          <w:sz w:val="24"/>
        </w:rPr>
        <w:t>Markets</w:t>
      </w:r>
      <w:r w:rsidR="00E60C23" w:rsidRPr="00F55F6B">
        <w:rPr>
          <w:color w:val="575757"/>
          <w:sz w:val="24"/>
        </w:rPr>
        <w:t xml:space="preserve"> </w:t>
      </w:r>
      <w:r w:rsidR="00AC0C0B">
        <w:rPr>
          <w:color w:val="575757"/>
          <w:sz w:val="24"/>
        </w:rPr>
        <w:t>Update</w:t>
      </w:r>
      <w:r w:rsidR="00AC0C0B" w:rsidRPr="00F55F6B">
        <w:rPr>
          <w:color w:val="575757"/>
          <w:sz w:val="24"/>
        </w:rPr>
        <w:t>,</w:t>
      </w:r>
      <w:r w:rsidR="00E60C23" w:rsidRPr="00F55F6B">
        <w:rPr>
          <w:color w:val="575757"/>
          <w:sz w:val="24"/>
        </w:rPr>
        <w:t xml:space="preserve"> </w:t>
      </w:r>
      <w:r w:rsidR="00E60C23">
        <w:rPr>
          <w:color w:val="575757"/>
          <w:sz w:val="24"/>
        </w:rPr>
        <w:t>Performance</w:t>
      </w:r>
      <w:r w:rsidR="00920091">
        <w:rPr>
          <w:color w:val="575757"/>
          <w:sz w:val="24"/>
        </w:rPr>
        <w:t xml:space="preserve"> </w:t>
      </w:r>
      <w:r w:rsidR="00E60C23">
        <w:rPr>
          <w:color w:val="575757"/>
          <w:sz w:val="24"/>
        </w:rPr>
        <w:t>Evaluation</w:t>
      </w:r>
      <w:r w:rsidR="007C564C">
        <w:rPr>
          <w:color w:val="575757"/>
          <w:sz w:val="24"/>
        </w:rPr>
        <w:t xml:space="preserve"> &amp; Portfolio Evaluation</w:t>
      </w:r>
      <w:r w:rsidR="00E60C23">
        <w:rPr>
          <w:color w:val="575757"/>
          <w:sz w:val="24"/>
        </w:rPr>
        <w:t xml:space="preserve"> </w:t>
      </w:r>
      <w:r>
        <w:rPr>
          <w:color w:val="575757"/>
          <w:sz w:val="24"/>
        </w:rPr>
        <w:t>–</w:t>
      </w:r>
      <w:r w:rsidR="00E60C23">
        <w:rPr>
          <w:color w:val="575757"/>
          <w:sz w:val="24"/>
        </w:rPr>
        <w:t xml:space="preserve"> </w:t>
      </w:r>
      <w:r>
        <w:rPr>
          <w:color w:val="575757"/>
          <w:sz w:val="24"/>
        </w:rPr>
        <w:t>Keith Beaudoin</w:t>
      </w:r>
      <w:r w:rsidR="00E60C23" w:rsidRPr="00F55F6B">
        <w:rPr>
          <w:color w:val="575757"/>
          <w:sz w:val="24"/>
        </w:rPr>
        <w:t xml:space="preserve"> </w:t>
      </w:r>
      <w:r w:rsidR="00E60C23">
        <w:rPr>
          <w:color w:val="575757"/>
          <w:sz w:val="24"/>
        </w:rPr>
        <w:t>and</w:t>
      </w:r>
      <w:r w:rsidR="00E60C23" w:rsidRPr="00F55F6B">
        <w:rPr>
          <w:color w:val="575757"/>
          <w:sz w:val="24"/>
        </w:rPr>
        <w:t xml:space="preserve"> </w:t>
      </w:r>
      <w:r w:rsidR="00395ADE">
        <w:rPr>
          <w:color w:val="575757"/>
          <w:sz w:val="24"/>
        </w:rPr>
        <w:t>Ghiane</w:t>
      </w:r>
      <w:r>
        <w:rPr>
          <w:color w:val="575757"/>
          <w:sz w:val="24"/>
        </w:rPr>
        <w:t xml:space="preserve"> </w:t>
      </w:r>
      <w:r w:rsidR="00395ADE" w:rsidRPr="0047332A">
        <w:rPr>
          <w:color w:val="575757"/>
          <w:sz w:val="24"/>
        </w:rPr>
        <w:t>Jones</w:t>
      </w:r>
      <w:r w:rsidR="00E60C23" w:rsidRPr="0047332A">
        <w:rPr>
          <w:color w:val="575757"/>
          <w:sz w:val="24"/>
        </w:rPr>
        <w:t xml:space="preserve"> </w:t>
      </w:r>
      <w:r w:rsidR="00E60C23" w:rsidRPr="00F55F6B">
        <w:rPr>
          <w:color w:val="575757"/>
          <w:sz w:val="24"/>
        </w:rPr>
        <w:t>(</w:t>
      </w:r>
      <w:r w:rsidRPr="00F55F6B">
        <w:rPr>
          <w:color w:val="575757"/>
          <w:sz w:val="24"/>
        </w:rPr>
        <w:t>20</w:t>
      </w:r>
      <w:r w:rsidR="00E60C23" w:rsidRPr="00F55F6B">
        <w:rPr>
          <w:color w:val="575757"/>
          <w:sz w:val="24"/>
        </w:rPr>
        <w:t xml:space="preserve"> </w:t>
      </w:r>
      <w:r w:rsidR="00E60C23" w:rsidRPr="0047332A">
        <w:rPr>
          <w:color w:val="575757"/>
          <w:sz w:val="24"/>
        </w:rPr>
        <w:t>minutes)</w:t>
      </w:r>
    </w:p>
    <w:p w14:paraId="0D14C03E" w14:textId="77777777" w:rsidR="0047332A" w:rsidRPr="0047332A" w:rsidRDefault="0047332A" w:rsidP="0047332A">
      <w:pPr>
        <w:pStyle w:val="ListParagraph"/>
        <w:rPr>
          <w:rFonts w:ascii="Palatino Linotype" w:hAnsi="Palatino Linotype"/>
          <w:sz w:val="24"/>
        </w:rPr>
      </w:pPr>
    </w:p>
    <w:p w14:paraId="21386F5B" w14:textId="2CD99654" w:rsidR="0047332A" w:rsidRPr="00F55F6B" w:rsidRDefault="0047332A"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Review of the Commercial Real Estate Market and Existing Exposure- Reggie Ross (3</w:t>
      </w:r>
      <w:r w:rsidR="00AC0C0B" w:rsidRPr="00F55F6B">
        <w:rPr>
          <w:color w:val="575757"/>
          <w:sz w:val="24"/>
        </w:rPr>
        <w:t>5</w:t>
      </w:r>
      <w:r w:rsidRPr="00F55F6B">
        <w:rPr>
          <w:color w:val="575757"/>
          <w:sz w:val="24"/>
        </w:rPr>
        <w:t xml:space="preserve"> minutes</w:t>
      </w:r>
      <w:r w:rsidR="00AC0C0B" w:rsidRPr="00F55F6B">
        <w:rPr>
          <w:color w:val="575757"/>
          <w:sz w:val="24"/>
        </w:rPr>
        <w:t>)</w:t>
      </w:r>
    </w:p>
    <w:p w14:paraId="5D9C43E9" w14:textId="77777777" w:rsidR="008F71AA" w:rsidRPr="00F55F6B" w:rsidRDefault="008F71AA" w:rsidP="009A01DB">
      <w:pPr>
        <w:pStyle w:val="ListParagraph"/>
        <w:tabs>
          <w:tab w:val="left" w:pos="839"/>
          <w:tab w:val="left" w:pos="840"/>
        </w:tabs>
        <w:spacing w:before="22"/>
        <w:ind w:left="835" w:firstLine="0"/>
        <w:rPr>
          <w:color w:val="575757"/>
          <w:sz w:val="24"/>
        </w:rPr>
      </w:pPr>
    </w:p>
    <w:p w14:paraId="158DFD6D" w14:textId="6D2C67EC" w:rsidR="008F71AA" w:rsidRPr="00F55F6B" w:rsidRDefault="00E60C23"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Administrator's Report and Any Re-balancing or Additional Deposits to Cover Quarterly Cash</w:t>
      </w:r>
      <w:r w:rsidR="00920091" w:rsidRPr="00F55F6B">
        <w:rPr>
          <w:color w:val="575757"/>
          <w:sz w:val="24"/>
        </w:rPr>
        <w:t xml:space="preserve"> </w:t>
      </w:r>
      <w:r w:rsidRPr="00F55F6B">
        <w:rPr>
          <w:color w:val="575757"/>
          <w:sz w:val="24"/>
        </w:rPr>
        <w:t>Flow Needs</w:t>
      </w:r>
      <w:r w:rsidR="007C564C" w:rsidRPr="00F55F6B">
        <w:rPr>
          <w:color w:val="575757"/>
          <w:sz w:val="24"/>
        </w:rPr>
        <w:t xml:space="preserve">, </w:t>
      </w:r>
      <w:r w:rsidRPr="00F55F6B">
        <w:rPr>
          <w:color w:val="575757"/>
          <w:sz w:val="24"/>
        </w:rPr>
        <w:t>- Rob Reed</w:t>
      </w:r>
      <w:r w:rsidR="007C564C" w:rsidRPr="00F55F6B">
        <w:rPr>
          <w:color w:val="575757"/>
          <w:sz w:val="24"/>
        </w:rPr>
        <w:t xml:space="preserve">. </w:t>
      </w:r>
      <w:r w:rsidRPr="00F55F6B">
        <w:rPr>
          <w:color w:val="575757"/>
          <w:sz w:val="24"/>
        </w:rPr>
        <w:t>(1</w:t>
      </w:r>
      <w:r w:rsidR="007C564C" w:rsidRPr="00F55F6B">
        <w:rPr>
          <w:color w:val="575757"/>
          <w:sz w:val="24"/>
        </w:rPr>
        <w:t>5</w:t>
      </w:r>
      <w:r w:rsidRPr="00F55F6B">
        <w:rPr>
          <w:color w:val="575757"/>
          <w:sz w:val="24"/>
        </w:rPr>
        <w:t xml:space="preserve"> minutes)</w:t>
      </w:r>
    </w:p>
    <w:p w14:paraId="3ECC13A8" w14:textId="77777777" w:rsidR="007C564C" w:rsidRPr="00F55F6B" w:rsidRDefault="007C564C" w:rsidP="009A01DB">
      <w:pPr>
        <w:pStyle w:val="ListParagraph"/>
        <w:tabs>
          <w:tab w:val="left" w:pos="839"/>
          <w:tab w:val="left" w:pos="840"/>
        </w:tabs>
        <w:spacing w:before="22"/>
        <w:ind w:left="835" w:firstLine="0"/>
        <w:rPr>
          <w:color w:val="575757"/>
          <w:sz w:val="24"/>
        </w:rPr>
      </w:pPr>
    </w:p>
    <w:p w14:paraId="196FBF0C" w14:textId="356E14A3" w:rsidR="007C564C" w:rsidRDefault="007C564C"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 xml:space="preserve">Executive Session – 12a. Illinois Open Meeting Act -the sale or purchase of securities, investments, or investment contracts and vendor contracts </w:t>
      </w:r>
    </w:p>
    <w:p w14:paraId="32A31D30" w14:textId="77777777" w:rsidR="009A01DB" w:rsidRPr="009A01DB" w:rsidRDefault="009A01DB" w:rsidP="009A01DB">
      <w:pPr>
        <w:tabs>
          <w:tab w:val="left" w:pos="839"/>
          <w:tab w:val="left" w:pos="840"/>
        </w:tabs>
        <w:spacing w:before="22"/>
        <w:rPr>
          <w:color w:val="575757"/>
          <w:sz w:val="24"/>
        </w:rPr>
      </w:pPr>
    </w:p>
    <w:p w14:paraId="0E39F89B" w14:textId="6D9CEE50" w:rsidR="008F71AA" w:rsidRDefault="00AC0C0B"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O</w:t>
      </w:r>
      <w:r w:rsidR="00E60C23" w:rsidRPr="00F55F6B">
        <w:rPr>
          <w:color w:val="575757"/>
          <w:sz w:val="24"/>
        </w:rPr>
        <w:t>ld Business</w:t>
      </w:r>
    </w:p>
    <w:p w14:paraId="0DB7109A" w14:textId="77777777" w:rsidR="009A01DB" w:rsidRPr="009A01DB" w:rsidRDefault="009A01DB" w:rsidP="009A01DB">
      <w:pPr>
        <w:tabs>
          <w:tab w:val="left" w:pos="839"/>
          <w:tab w:val="left" w:pos="840"/>
        </w:tabs>
        <w:spacing w:before="22"/>
        <w:rPr>
          <w:color w:val="575757"/>
          <w:sz w:val="24"/>
        </w:rPr>
      </w:pPr>
    </w:p>
    <w:p w14:paraId="61030F13" w14:textId="77777777" w:rsidR="008F71AA" w:rsidRDefault="00E60C23"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New Business</w:t>
      </w:r>
    </w:p>
    <w:p w14:paraId="648BC721" w14:textId="15E01B76" w:rsidR="008F71AA" w:rsidRPr="0097246A" w:rsidRDefault="00C17761" w:rsidP="0097246A">
      <w:pPr>
        <w:tabs>
          <w:tab w:val="left" w:pos="839"/>
          <w:tab w:val="left" w:pos="840"/>
        </w:tabs>
        <w:spacing w:before="22"/>
        <w:rPr>
          <w:color w:val="575757"/>
          <w:sz w:val="24"/>
        </w:rPr>
      </w:pPr>
      <w:r>
        <w:rPr>
          <w:color w:val="575757"/>
          <w:sz w:val="24"/>
        </w:rPr>
        <w:tab/>
      </w:r>
      <w:r w:rsidR="00E60C23" w:rsidRPr="0097246A">
        <w:rPr>
          <w:color w:val="575757"/>
          <w:sz w:val="24"/>
        </w:rPr>
        <w:t xml:space="preserve">- </w:t>
      </w:r>
      <w:r w:rsidR="00293C68" w:rsidRPr="0097246A">
        <w:rPr>
          <w:color w:val="575757"/>
          <w:sz w:val="24"/>
        </w:rPr>
        <w:t xml:space="preserve">Next Meeting Friday </w:t>
      </w:r>
      <w:r w:rsidR="00AC0C0B" w:rsidRPr="0097246A">
        <w:rPr>
          <w:color w:val="575757"/>
          <w:sz w:val="24"/>
        </w:rPr>
        <w:t>November</w:t>
      </w:r>
      <w:r w:rsidR="00293C68" w:rsidRPr="0097246A">
        <w:rPr>
          <w:color w:val="575757"/>
          <w:sz w:val="24"/>
        </w:rPr>
        <w:t xml:space="preserve"> 1</w:t>
      </w:r>
      <w:r w:rsidR="00AC0C0B" w:rsidRPr="0097246A">
        <w:rPr>
          <w:color w:val="575757"/>
          <w:sz w:val="24"/>
        </w:rPr>
        <w:t>7</w:t>
      </w:r>
      <w:r w:rsidR="00293C68" w:rsidRPr="0097246A">
        <w:rPr>
          <w:color w:val="575757"/>
          <w:sz w:val="24"/>
        </w:rPr>
        <w:t>, 2023</w:t>
      </w:r>
    </w:p>
    <w:p w14:paraId="6E2FE976" w14:textId="77777777" w:rsidR="009A01DB" w:rsidRPr="009A01DB" w:rsidRDefault="009A01DB" w:rsidP="009A01DB">
      <w:pPr>
        <w:tabs>
          <w:tab w:val="left" w:pos="839"/>
          <w:tab w:val="left" w:pos="840"/>
        </w:tabs>
        <w:spacing w:before="22"/>
        <w:rPr>
          <w:color w:val="575757"/>
          <w:sz w:val="24"/>
        </w:rPr>
      </w:pPr>
    </w:p>
    <w:p w14:paraId="616339AB" w14:textId="77777777" w:rsidR="008F71AA" w:rsidRPr="00F55F6B" w:rsidRDefault="00E60C23" w:rsidP="00F55F6B">
      <w:pPr>
        <w:pStyle w:val="ListParagraph"/>
        <w:numPr>
          <w:ilvl w:val="0"/>
          <w:numId w:val="1"/>
        </w:numPr>
        <w:tabs>
          <w:tab w:val="left" w:pos="839"/>
          <w:tab w:val="left" w:pos="840"/>
        </w:tabs>
        <w:spacing w:before="22"/>
        <w:ind w:left="835" w:hanging="621"/>
        <w:jc w:val="left"/>
        <w:rPr>
          <w:color w:val="575757"/>
          <w:sz w:val="24"/>
        </w:rPr>
      </w:pPr>
      <w:r w:rsidRPr="00F55F6B">
        <w:rPr>
          <w:color w:val="575757"/>
          <w:sz w:val="24"/>
        </w:rPr>
        <w:t>Adjournment</w:t>
      </w:r>
    </w:p>
    <w:sectPr w:rsidR="008F71AA" w:rsidRPr="00F55F6B">
      <w:footerReference w:type="default" r:id="rId9"/>
      <w:pgSz w:w="12240" w:h="15840"/>
      <w:pgMar w:top="980" w:right="420" w:bottom="1640" w:left="1080" w:header="0" w:footer="1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0E90" w14:textId="77777777" w:rsidR="00A163FC" w:rsidRDefault="00A163FC">
      <w:r>
        <w:separator/>
      </w:r>
    </w:p>
  </w:endnote>
  <w:endnote w:type="continuationSeparator" w:id="0">
    <w:p w14:paraId="245BB3A0" w14:textId="77777777" w:rsidR="00A163FC" w:rsidRDefault="00A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C0E" w14:textId="10B56ABA" w:rsidR="008F71AA" w:rsidRDefault="00E60C23">
    <w:pPr>
      <w:pStyle w:val="BodyText"/>
      <w:spacing w:line="14" w:lineRule="auto"/>
      <w:rPr>
        <w:sz w:val="20"/>
      </w:rPr>
    </w:pPr>
    <w:r>
      <w:rPr>
        <w:noProof/>
      </w:rPr>
      <w:drawing>
        <wp:anchor distT="0" distB="0" distL="0" distR="0" simplePos="0" relativeHeight="251656192" behindDoc="1" locked="0" layoutInCell="1" allowOverlap="1" wp14:anchorId="7866158B" wp14:editId="7F5568BB">
          <wp:simplePos x="0" y="0"/>
          <wp:positionH relativeFrom="page">
            <wp:posOffset>6305550</wp:posOffset>
          </wp:positionH>
          <wp:positionV relativeFrom="page">
            <wp:posOffset>9009050</wp:posOffset>
          </wp:positionV>
          <wp:extent cx="990866" cy="3187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866" cy="318770"/>
                  </a:xfrm>
                  <a:prstGeom prst="rect">
                    <a:avLst/>
                  </a:prstGeom>
                </pic:spPr>
              </pic:pic>
            </a:graphicData>
          </a:graphic>
        </wp:anchor>
      </w:drawing>
    </w:r>
    <w:r>
      <w:rPr>
        <w:noProof/>
      </w:rPr>
      <w:drawing>
        <wp:anchor distT="0" distB="0" distL="0" distR="0" simplePos="0" relativeHeight="251658240" behindDoc="1" locked="0" layoutInCell="1" allowOverlap="1" wp14:anchorId="0A9FDC3A" wp14:editId="31D04E26">
          <wp:simplePos x="0" y="0"/>
          <wp:positionH relativeFrom="page">
            <wp:posOffset>3580516</wp:posOffset>
          </wp:positionH>
          <wp:positionV relativeFrom="page">
            <wp:posOffset>9014570</wp:posOffset>
          </wp:positionV>
          <wp:extent cx="223782" cy="223317"/>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3782" cy="223317"/>
                  </a:xfrm>
                  <a:prstGeom prst="rect">
                    <a:avLst/>
                  </a:prstGeom>
                </pic:spPr>
              </pic:pic>
            </a:graphicData>
          </a:graphic>
        </wp:anchor>
      </w:drawing>
    </w:r>
    <w:r>
      <w:rPr>
        <w:noProof/>
      </w:rPr>
      <mc:AlternateContent>
        <mc:Choice Requires="wpg">
          <w:drawing>
            <wp:anchor distT="0" distB="0" distL="114300" distR="114300" simplePos="0" relativeHeight="487533056" behindDoc="1" locked="0" layoutInCell="1" allowOverlap="1" wp14:anchorId="1F52E0AC" wp14:editId="11B9671C">
              <wp:simplePos x="0" y="0"/>
              <wp:positionH relativeFrom="page">
                <wp:posOffset>395605</wp:posOffset>
              </wp:positionH>
              <wp:positionV relativeFrom="page">
                <wp:posOffset>9075420</wp:posOffset>
              </wp:positionV>
              <wp:extent cx="600710" cy="16256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162560"/>
                        <a:chOff x="623" y="14292"/>
                        <a:chExt cx="946" cy="256"/>
                      </a:xfrm>
                    </wpg:grpSpPr>
                    <pic:pic xmlns:pic="http://schemas.openxmlformats.org/drawingml/2006/picture">
                      <pic:nvPicPr>
                        <pic:cNvPr id="13"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8" y="14291"/>
                          <a:ext cx="2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3"/>
                      <wps:cNvSpPr>
                        <a:spLocks/>
                      </wps:cNvSpPr>
                      <wps:spPr bwMode="auto">
                        <a:xfrm>
                          <a:off x="623" y="14321"/>
                          <a:ext cx="946" cy="226"/>
                        </a:xfrm>
                        <a:custGeom>
                          <a:avLst/>
                          <a:gdLst>
                            <a:gd name="T0" fmla="+- 0 732 623"/>
                            <a:gd name="T1" fmla="*/ T0 w 946"/>
                            <a:gd name="T2" fmla="+- 0 14547 14321"/>
                            <a:gd name="T3" fmla="*/ 14547 h 226"/>
                            <a:gd name="T4" fmla="+- 0 729 623"/>
                            <a:gd name="T5" fmla="*/ T4 w 946"/>
                            <a:gd name="T6" fmla="+- 0 14543 14321"/>
                            <a:gd name="T7" fmla="*/ 14543 h 226"/>
                            <a:gd name="T8" fmla="+- 0 727 623"/>
                            <a:gd name="T9" fmla="*/ T8 w 946"/>
                            <a:gd name="T10" fmla="+- 0 14505 14321"/>
                            <a:gd name="T11" fmla="*/ 14505 h 226"/>
                            <a:gd name="T12" fmla="+- 0 725 623"/>
                            <a:gd name="T13" fmla="*/ T12 w 946"/>
                            <a:gd name="T14" fmla="+- 0 14468 14321"/>
                            <a:gd name="T15" fmla="*/ 14468 h 226"/>
                            <a:gd name="T16" fmla="+- 0 722 623"/>
                            <a:gd name="T17" fmla="*/ T16 w 946"/>
                            <a:gd name="T18" fmla="+- 0 14431 14321"/>
                            <a:gd name="T19" fmla="*/ 14431 h 226"/>
                            <a:gd name="T20" fmla="+- 0 717 623"/>
                            <a:gd name="T21" fmla="*/ T20 w 946"/>
                            <a:gd name="T22" fmla="+- 0 14394 14321"/>
                            <a:gd name="T23" fmla="*/ 14394 h 226"/>
                            <a:gd name="T24" fmla="+- 0 669 623"/>
                            <a:gd name="T25" fmla="*/ T24 w 946"/>
                            <a:gd name="T26" fmla="+- 0 14534 14321"/>
                            <a:gd name="T27" fmla="*/ 14534 h 226"/>
                            <a:gd name="T28" fmla="+- 0 668 623"/>
                            <a:gd name="T29" fmla="*/ T28 w 946"/>
                            <a:gd name="T30" fmla="+- 0 14539 14321"/>
                            <a:gd name="T31" fmla="*/ 14539 h 226"/>
                            <a:gd name="T32" fmla="+- 0 670 623"/>
                            <a:gd name="T33" fmla="*/ T32 w 946"/>
                            <a:gd name="T34" fmla="+- 0 14544 14321"/>
                            <a:gd name="T35" fmla="*/ 14544 h 226"/>
                            <a:gd name="T36" fmla="+- 0 675 623"/>
                            <a:gd name="T37" fmla="*/ T36 w 946"/>
                            <a:gd name="T38" fmla="+- 0 14545 14321"/>
                            <a:gd name="T39" fmla="*/ 14545 h 226"/>
                            <a:gd name="T40" fmla="+- 0 626 623"/>
                            <a:gd name="T41" fmla="*/ T40 w 946"/>
                            <a:gd name="T42" fmla="+- 0 14545 14321"/>
                            <a:gd name="T43" fmla="*/ 14545 h 226"/>
                            <a:gd name="T44" fmla="+- 0 623 623"/>
                            <a:gd name="T45" fmla="*/ T44 w 946"/>
                            <a:gd name="T46" fmla="+- 0 14541 14321"/>
                            <a:gd name="T47" fmla="*/ 14541 h 226"/>
                            <a:gd name="T48" fmla="+- 0 642 623"/>
                            <a:gd name="T49" fmla="*/ T48 w 946"/>
                            <a:gd name="T50" fmla="+- 0 14489 14321"/>
                            <a:gd name="T51" fmla="*/ 14489 h 226"/>
                            <a:gd name="T52" fmla="+- 0 661 623"/>
                            <a:gd name="T53" fmla="*/ T52 w 946"/>
                            <a:gd name="T54" fmla="+- 0 14438 14321"/>
                            <a:gd name="T55" fmla="*/ 14438 h 226"/>
                            <a:gd name="T56" fmla="+- 0 681 623"/>
                            <a:gd name="T57" fmla="*/ T56 w 946"/>
                            <a:gd name="T58" fmla="+- 0 14386 14321"/>
                            <a:gd name="T59" fmla="*/ 14386 h 226"/>
                            <a:gd name="T60" fmla="+- 0 700 623"/>
                            <a:gd name="T61" fmla="*/ T60 w 946"/>
                            <a:gd name="T62" fmla="+- 0 14334 14321"/>
                            <a:gd name="T63" fmla="*/ 14334 h 226"/>
                            <a:gd name="T64" fmla="+- 0 700 623"/>
                            <a:gd name="T65" fmla="*/ T64 w 946"/>
                            <a:gd name="T66" fmla="+- 0 14329 14321"/>
                            <a:gd name="T67" fmla="*/ 14329 h 226"/>
                            <a:gd name="T68" fmla="+- 0 697 623"/>
                            <a:gd name="T69" fmla="*/ T68 w 946"/>
                            <a:gd name="T70" fmla="+- 0 14326 14321"/>
                            <a:gd name="T71" fmla="*/ 14326 h 226"/>
                            <a:gd name="T72" fmla="+- 0 693 623"/>
                            <a:gd name="T73" fmla="*/ T72 w 946"/>
                            <a:gd name="T74" fmla="+- 0 14323 14321"/>
                            <a:gd name="T75" fmla="*/ 14323 h 226"/>
                            <a:gd name="T76" fmla="+- 0 707 623"/>
                            <a:gd name="T77" fmla="*/ T76 w 946"/>
                            <a:gd name="T78" fmla="+- 0 14321 14321"/>
                            <a:gd name="T79" fmla="*/ 14321 h 226"/>
                            <a:gd name="T80" fmla="+- 0 720 623"/>
                            <a:gd name="T81" fmla="*/ T80 w 946"/>
                            <a:gd name="T82" fmla="+- 0 14322 14321"/>
                            <a:gd name="T83" fmla="*/ 14322 h 226"/>
                            <a:gd name="T84" fmla="+- 0 734 623"/>
                            <a:gd name="T85" fmla="*/ T84 w 946"/>
                            <a:gd name="T86" fmla="+- 0 14322 14321"/>
                            <a:gd name="T87" fmla="*/ 14322 h 226"/>
                            <a:gd name="T88" fmla="+- 0 747 623"/>
                            <a:gd name="T89" fmla="*/ T88 w 946"/>
                            <a:gd name="T90" fmla="+- 0 14322 14321"/>
                            <a:gd name="T91" fmla="*/ 14322 h 226"/>
                            <a:gd name="T92" fmla="+- 0 760 623"/>
                            <a:gd name="T93" fmla="*/ T92 w 946"/>
                            <a:gd name="T94" fmla="+- 0 14328 14321"/>
                            <a:gd name="T95" fmla="*/ 14328 h 226"/>
                            <a:gd name="T96" fmla="+- 0 754 623"/>
                            <a:gd name="T97" fmla="*/ T96 w 946"/>
                            <a:gd name="T98" fmla="+- 0 14344 14321"/>
                            <a:gd name="T99" fmla="*/ 14344 h 226"/>
                            <a:gd name="T100" fmla="+- 0 757 623"/>
                            <a:gd name="T101" fmla="*/ T100 w 946"/>
                            <a:gd name="T102" fmla="+- 0 14355 14321"/>
                            <a:gd name="T103" fmla="*/ 14355 h 226"/>
                            <a:gd name="T104" fmla="+- 0 759 623"/>
                            <a:gd name="T105" fmla="*/ T104 w 946"/>
                            <a:gd name="T106" fmla="+- 0 14380 14321"/>
                            <a:gd name="T107" fmla="*/ 14380 h 226"/>
                            <a:gd name="T108" fmla="+- 0 760 623"/>
                            <a:gd name="T109" fmla="*/ T108 w 946"/>
                            <a:gd name="T110" fmla="+- 0 14405 14321"/>
                            <a:gd name="T111" fmla="*/ 14405 h 226"/>
                            <a:gd name="T112" fmla="+- 0 763 623"/>
                            <a:gd name="T113" fmla="*/ T112 w 946"/>
                            <a:gd name="T114" fmla="+- 0 14430 14321"/>
                            <a:gd name="T115" fmla="*/ 14430 h 226"/>
                            <a:gd name="T116" fmla="+- 0 766 623"/>
                            <a:gd name="T117" fmla="*/ T116 w 946"/>
                            <a:gd name="T118" fmla="+- 0 14454 14321"/>
                            <a:gd name="T119" fmla="*/ 14454 h 226"/>
                            <a:gd name="T120" fmla="+- 0 770 623"/>
                            <a:gd name="T121" fmla="*/ T120 w 946"/>
                            <a:gd name="T122" fmla="+- 0 14450 14321"/>
                            <a:gd name="T123" fmla="*/ 14450 h 226"/>
                            <a:gd name="T124" fmla="+- 0 819 623"/>
                            <a:gd name="T125" fmla="*/ T124 w 946"/>
                            <a:gd name="T126" fmla="+- 0 14334 14321"/>
                            <a:gd name="T127" fmla="*/ 14334 h 226"/>
                            <a:gd name="T128" fmla="+- 0 819 623"/>
                            <a:gd name="T129" fmla="*/ T128 w 946"/>
                            <a:gd name="T130" fmla="+- 0 14329 14321"/>
                            <a:gd name="T131" fmla="*/ 14329 h 226"/>
                            <a:gd name="T132" fmla="+- 0 816 623"/>
                            <a:gd name="T133" fmla="*/ T132 w 946"/>
                            <a:gd name="T134" fmla="+- 0 14328 14321"/>
                            <a:gd name="T135" fmla="*/ 14328 h 226"/>
                            <a:gd name="T136" fmla="+- 0 813 623"/>
                            <a:gd name="T137" fmla="*/ T136 w 946"/>
                            <a:gd name="T138" fmla="+- 0 14324 14321"/>
                            <a:gd name="T139" fmla="*/ 14324 h 226"/>
                            <a:gd name="T140" fmla="+- 0 825 623"/>
                            <a:gd name="T141" fmla="*/ T140 w 946"/>
                            <a:gd name="T142" fmla="+- 0 14322 14321"/>
                            <a:gd name="T143" fmla="*/ 14322 h 226"/>
                            <a:gd name="T144" fmla="+- 0 847 623"/>
                            <a:gd name="T145" fmla="*/ T144 w 946"/>
                            <a:gd name="T146" fmla="+- 0 14322 14321"/>
                            <a:gd name="T147" fmla="*/ 14322 h 226"/>
                            <a:gd name="T148" fmla="+- 0 868 623"/>
                            <a:gd name="T149" fmla="*/ T148 w 946"/>
                            <a:gd name="T150" fmla="+- 0 14323 14321"/>
                            <a:gd name="T151" fmla="*/ 14323 h 226"/>
                            <a:gd name="T152" fmla="+- 0 878 623"/>
                            <a:gd name="T153" fmla="*/ T152 w 946"/>
                            <a:gd name="T154" fmla="+- 0 14323 14321"/>
                            <a:gd name="T155" fmla="*/ 14323 h 226"/>
                            <a:gd name="T156" fmla="+- 0 882 623"/>
                            <a:gd name="T157" fmla="*/ T156 w 946"/>
                            <a:gd name="T158" fmla="+- 0 14329 14321"/>
                            <a:gd name="T159" fmla="*/ 14329 h 226"/>
                            <a:gd name="T160" fmla="+- 0 870 623"/>
                            <a:gd name="T161" fmla="*/ T160 w 946"/>
                            <a:gd name="T162" fmla="+- 0 14520 14321"/>
                            <a:gd name="T163" fmla="*/ 14520 h 226"/>
                            <a:gd name="T164" fmla="+- 0 1543 623"/>
                            <a:gd name="T165" fmla="*/ T164 w 946"/>
                            <a:gd name="T166" fmla="+- 0 14520 14321"/>
                            <a:gd name="T167" fmla="*/ 14520 h 226"/>
                            <a:gd name="T168" fmla="+- 0 1549 623"/>
                            <a:gd name="T169" fmla="*/ T168 w 946"/>
                            <a:gd name="T170" fmla="+- 0 14525 14321"/>
                            <a:gd name="T171" fmla="*/ 14525 h 226"/>
                            <a:gd name="T172" fmla="+- 0 1557 623"/>
                            <a:gd name="T173" fmla="*/ T172 w 946"/>
                            <a:gd name="T174" fmla="+- 0 14543 14321"/>
                            <a:gd name="T175" fmla="*/ 14543 h 226"/>
                            <a:gd name="T176" fmla="+- 0 1569 623"/>
                            <a:gd name="T177" fmla="*/ T176 w 946"/>
                            <a:gd name="T178" fmla="+- 0 14545 14321"/>
                            <a:gd name="T179" fmla="*/ 14545 h 226"/>
                            <a:gd name="T180" fmla="+- 0 822 623"/>
                            <a:gd name="T181" fmla="*/ T180 w 946"/>
                            <a:gd name="T182" fmla="+- 0 14545 14321"/>
                            <a:gd name="T183" fmla="*/ 14545 h 226"/>
                            <a:gd name="T184" fmla="+- 0 817 623"/>
                            <a:gd name="T185" fmla="*/ T184 w 946"/>
                            <a:gd name="T186" fmla="+- 0 14539 14321"/>
                            <a:gd name="T187" fmla="*/ 14539 h 226"/>
                            <a:gd name="T188" fmla="+- 0 820 623"/>
                            <a:gd name="T189" fmla="*/ T188 w 946"/>
                            <a:gd name="T190" fmla="+- 0 14503 14321"/>
                            <a:gd name="T191" fmla="*/ 14503 h 226"/>
                            <a:gd name="T192" fmla="+- 0 825 623"/>
                            <a:gd name="T193" fmla="*/ T192 w 946"/>
                            <a:gd name="T194" fmla="+- 0 14467 14321"/>
                            <a:gd name="T195" fmla="*/ 14467 h 226"/>
                            <a:gd name="T196" fmla="+- 0 828 623"/>
                            <a:gd name="T197" fmla="*/ T196 w 946"/>
                            <a:gd name="T198" fmla="+- 0 14432 14321"/>
                            <a:gd name="T199" fmla="*/ 14432 h 226"/>
                            <a:gd name="T200" fmla="+- 0 781 623"/>
                            <a:gd name="T201" fmla="*/ T200 w 946"/>
                            <a:gd name="T202" fmla="+- 0 14509 14321"/>
                            <a:gd name="T203" fmla="*/ 14509 h 226"/>
                            <a:gd name="T204" fmla="+- 0 765 623"/>
                            <a:gd name="T205" fmla="*/ T204 w 946"/>
                            <a:gd name="T206" fmla="+- 0 14547 14321"/>
                            <a:gd name="T207" fmla="*/ 14547 h 226"/>
                            <a:gd name="T208" fmla="+- 0 732 623"/>
                            <a:gd name="T209" fmla="*/ T208 w 946"/>
                            <a:gd name="T210" fmla="+- 0 14547 14321"/>
                            <a:gd name="T211" fmla="*/ 1454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6" h="226">
                              <a:moveTo>
                                <a:pt x="109" y="226"/>
                              </a:moveTo>
                              <a:lnTo>
                                <a:pt x="106" y="222"/>
                              </a:lnTo>
                              <a:lnTo>
                                <a:pt x="104" y="184"/>
                              </a:lnTo>
                              <a:lnTo>
                                <a:pt x="102" y="147"/>
                              </a:lnTo>
                              <a:lnTo>
                                <a:pt x="99" y="110"/>
                              </a:lnTo>
                              <a:lnTo>
                                <a:pt x="94" y="73"/>
                              </a:lnTo>
                              <a:lnTo>
                                <a:pt x="46" y="213"/>
                              </a:lnTo>
                              <a:lnTo>
                                <a:pt x="45" y="218"/>
                              </a:lnTo>
                              <a:lnTo>
                                <a:pt x="47" y="223"/>
                              </a:lnTo>
                              <a:lnTo>
                                <a:pt x="52" y="224"/>
                              </a:lnTo>
                              <a:lnTo>
                                <a:pt x="3" y="224"/>
                              </a:lnTo>
                              <a:lnTo>
                                <a:pt x="0" y="220"/>
                              </a:lnTo>
                              <a:lnTo>
                                <a:pt x="19" y="168"/>
                              </a:lnTo>
                              <a:lnTo>
                                <a:pt x="38" y="117"/>
                              </a:lnTo>
                              <a:lnTo>
                                <a:pt x="58" y="65"/>
                              </a:lnTo>
                              <a:lnTo>
                                <a:pt x="77" y="13"/>
                              </a:lnTo>
                              <a:lnTo>
                                <a:pt x="77" y="8"/>
                              </a:lnTo>
                              <a:lnTo>
                                <a:pt x="74" y="5"/>
                              </a:lnTo>
                              <a:lnTo>
                                <a:pt x="70" y="2"/>
                              </a:lnTo>
                              <a:lnTo>
                                <a:pt x="84" y="0"/>
                              </a:lnTo>
                              <a:lnTo>
                                <a:pt x="97" y="1"/>
                              </a:lnTo>
                              <a:lnTo>
                                <a:pt x="111" y="1"/>
                              </a:lnTo>
                              <a:lnTo>
                                <a:pt x="124" y="1"/>
                              </a:lnTo>
                              <a:lnTo>
                                <a:pt x="137" y="7"/>
                              </a:lnTo>
                              <a:lnTo>
                                <a:pt x="131" y="23"/>
                              </a:lnTo>
                              <a:lnTo>
                                <a:pt x="134" y="34"/>
                              </a:lnTo>
                              <a:lnTo>
                                <a:pt x="136" y="59"/>
                              </a:lnTo>
                              <a:lnTo>
                                <a:pt x="137" y="84"/>
                              </a:lnTo>
                              <a:lnTo>
                                <a:pt x="140" y="109"/>
                              </a:lnTo>
                              <a:lnTo>
                                <a:pt x="143" y="133"/>
                              </a:lnTo>
                              <a:lnTo>
                                <a:pt x="147" y="129"/>
                              </a:lnTo>
                              <a:lnTo>
                                <a:pt x="196" y="13"/>
                              </a:lnTo>
                              <a:lnTo>
                                <a:pt x="196" y="8"/>
                              </a:lnTo>
                              <a:lnTo>
                                <a:pt x="193" y="7"/>
                              </a:lnTo>
                              <a:lnTo>
                                <a:pt x="190" y="3"/>
                              </a:lnTo>
                              <a:lnTo>
                                <a:pt x="202" y="1"/>
                              </a:lnTo>
                              <a:lnTo>
                                <a:pt x="224" y="1"/>
                              </a:lnTo>
                              <a:lnTo>
                                <a:pt x="245" y="2"/>
                              </a:lnTo>
                              <a:lnTo>
                                <a:pt x="255" y="2"/>
                              </a:lnTo>
                              <a:lnTo>
                                <a:pt x="259" y="8"/>
                              </a:lnTo>
                              <a:lnTo>
                                <a:pt x="247" y="199"/>
                              </a:lnTo>
                              <a:lnTo>
                                <a:pt x="920" y="199"/>
                              </a:lnTo>
                              <a:lnTo>
                                <a:pt x="926" y="204"/>
                              </a:lnTo>
                              <a:lnTo>
                                <a:pt x="934" y="222"/>
                              </a:lnTo>
                              <a:lnTo>
                                <a:pt x="946" y="224"/>
                              </a:lnTo>
                              <a:lnTo>
                                <a:pt x="199" y="224"/>
                              </a:lnTo>
                              <a:lnTo>
                                <a:pt x="194" y="218"/>
                              </a:lnTo>
                              <a:lnTo>
                                <a:pt x="197" y="182"/>
                              </a:lnTo>
                              <a:lnTo>
                                <a:pt x="202" y="146"/>
                              </a:lnTo>
                              <a:lnTo>
                                <a:pt x="205" y="111"/>
                              </a:lnTo>
                              <a:lnTo>
                                <a:pt x="158" y="188"/>
                              </a:lnTo>
                              <a:lnTo>
                                <a:pt x="142" y="226"/>
                              </a:lnTo>
                              <a:lnTo>
                                <a:pt x="109" y="226"/>
                              </a:lnTo>
                              <a:close/>
                            </a:path>
                          </a:pathLst>
                        </a:custGeom>
                        <a:solidFill>
                          <a:srgbClr val="005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92" y="14319"/>
                          <a:ext cx="147"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5"/>
                      <wps:cNvSpPr>
                        <a:spLocks/>
                      </wps:cNvSpPr>
                      <wps:spPr bwMode="auto">
                        <a:xfrm>
                          <a:off x="872" y="14483"/>
                          <a:ext cx="610" cy="26"/>
                        </a:xfrm>
                        <a:custGeom>
                          <a:avLst/>
                          <a:gdLst>
                            <a:gd name="T0" fmla="+- 0 1482 873"/>
                            <a:gd name="T1" fmla="*/ T0 w 610"/>
                            <a:gd name="T2" fmla="+- 0 14510 14484"/>
                            <a:gd name="T3" fmla="*/ 14510 h 26"/>
                            <a:gd name="T4" fmla="+- 0 882 873"/>
                            <a:gd name="T5" fmla="*/ T4 w 610"/>
                            <a:gd name="T6" fmla="+- 0 14510 14484"/>
                            <a:gd name="T7" fmla="*/ 14510 h 26"/>
                            <a:gd name="T8" fmla="+- 0 873 873"/>
                            <a:gd name="T9" fmla="*/ T8 w 610"/>
                            <a:gd name="T10" fmla="+- 0 14505 14484"/>
                            <a:gd name="T11" fmla="*/ 14505 h 26"/>
                            <a:gd name="T12" fmla="+- 0 882 873"/>
                            <a:gd name="T13" fmla="*/ T12 w 610"/>
                            <a:gd name="T14" fmla="+- 0 14493 14484"/>
                            <a:gd name="T15" fmla="*/ 14493 h 26"/>
                            <a:gd name="T16" fmla="+- 0 882 873"/>
                            <a:gd name="T17" fmla="*/ T16 w 610"/>
                            <a:gd name="T18" fmla="+- 0 14484 14484"/>
                            <a:gd name="T19" fmla="*/ 14484 h 26"/>
                            <a:gd name="T20" fmla="+- 0 1457 873"/>
                            <a:gd name="T21" fmla="*/ T20 w 610"/>
                            <a:gd name="T22" fmla="+- 0 14484 14484"/>
                            <a:gd name="T23" fmla="*/ 14484 h 26"/>
                            <a:gd name="T24" fmla="+- 0 1466 873"/>
                            <a:gd name="T25" fmla="*/ T24 w 610"/>
                            <a:gd name="T26" fmla="+- 0 14491 14484"/>
                            <a:gd name="T27" fmla="*/ 14491 h 26"/>
                            <a:gd name="T28" fmla="+- 0 1468 873"/>
                            <a:gd name="T29" fmla="*/ T28 w 610"/>
                            <a:gd name="T30" fmla="+- 0 14509 14484"/>
                            <a:gd name="T31" fmla="*/ 14509 h 26"/>
                            <a:gd name="T32" fmla="+- 0 1482 873"/>
                            <a:gd name="T33" fmla="*/ T32 w 610"/>
                            <a:gd name="T34" fmla="+- 0 14510 14484"/>
                            <a:gd name="T35" fmla="*/ 14510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0" h="26">
                              <a:moveTo>
                                <a:pt x="609" y="26"/>
                              </a:moveTo>
                              <a:lnTo>
                                <a:pt x="9" y="26"/>
                              </a:lnTo>
                              <a:lnTo>
                                <a:pt x="0" y="21"/>
                              </a:lnTo>
                              <a:lnTo>
                                <a:pt x="9" y="9"/>
                              </a:lnTo>
                              <a:lnTo>
                                <a:pt x="9" y="0"/>
                              </a:lnTo>
                              <a:lnTo>
                                <a:pt x="584" y="0"/>
                              </a:lnTo>
                              <a:lnTo>
                                <a:pt x="593" y="7"/>
                              </a:lnTo>
                              <a:lnTo>
                                <a:pt x="595" y="25"/>
                              </a:lnTo>
                              <a:lnTo>
                                <a:pt x="609" y="26"/>
                              </a:lnTo>
                              <a:close/>
                            </a:path>
                          </a:pathLst>
                        </a:custGeom>
                        <a:solidFill>
                          <a:srgbClr val="005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6" y="14315"/>
                          <a:ext cx="14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3ECA6F" id="docshapegroup1" o:spid="_x0000_s1026" style="position:absolute;margin-left:31.15pt;margin-top:714.6pt;width:47.3pt;height:12.8pt;z-index:-15783424;mso-position-horizontal-relative:page;mso-position-vertical-relative:page" coordorigin="623,14292" coordsize="946,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18;top:14291;width:21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">
                <v:imagedata r:id="rId6" o:title=""/>
              </v:shape>
              <v:shape id="docshape3" o:spid="_x0000_s1028" style="position:absolute;left:623;top:14321;width:946;height:226;visibility:visible;mso-wrap-style:square;v-text-anchor:top" coordsize="9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" path="m109,226r-3,-4l104,184r-2,-37l99,110,94,73,46,213r-1,5l47,223r5,1l3,224,,220,19,168,38,117,58,65,77,13r,-5l74,5,70,2,84,,97,1r14,l124,1r13,6l131,23r3,11l136,59r1,25l140,109r3,24l147,129,196,13r,-5l193,7,190,3,202,1r22,l245,2r10,l259,8,247,199r673,l926,204r8,18l946,224r-747,l194,218r3,-36l202,146r3,-35l158,188r-16,38l109,226xe" fillcolor="#0053a3" stroked="f">
                <v:path arrowok="t" o:connecttype="custom" o:connectlocs="109,14547;106,14543;104,14505;102,14468;99,14431;94,14394;46,14534;45,14539;47,14544;52,14545;3,14545;0,14541;19,14489;38,14438;58,14386;77,14334;77,14329;74,14326;70,14323;84,14321;97,14322;111,14322;124,14322;137,14328;131,14344;134,14355;136,14380;137,14405;140,14430;143,14454;147,14450;196,14334;196,14329;193,14328;190,14324;202,14322;224,14322;245,14323;255,14323;259,14329;247,14520;920,14520;926,14525;934,14543;946,14545;199,14545;194,14539;197,14503;202,14467;205,14432;158,14509;142,14547;109,14547" o:connectangles="0,0,0,0,0,0,0,0,0,0,0,0,0,0,0,0,0,0,0,0,0,0,0,0,0,0,0,0,0,0,0,0,0,0,0,0,0,0,0,0,0,0,0,0,0,0,0,0,0,0,0,0,0"/>
              </v:shape>
              <v:shape id="docshape4" o:spid="_x0000_s1029" type="#_x0000_t75" style="position:absolute;left:1192;top:14319;width:147;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">
                <v:imagedata r:id="rId7" o:title=""/>
              </v:shape>
              <v:shape id="docshape5" o:spid="_x0000_s1030" style="position:absolute;left:872;top:14483;width:610;height:26;visibility:visible;mso-wrap-style:square;v-text-anchor:top" coordsize="6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" path="m609,26l9,26,,21,9,9,9,,584,r9,7l595,25r14,1xe" fillcolor="#0053a3" stroked="f">
                <v:path arrowok="t" o:connecttype="custom" o:connectlocs="609,14510;9,14510;0,14505;9,14493;9,14484;584,14484;593,14491;595,14509;609,14510" o:connectangles="0,0,0,0,0,0,0,0,0"/>
              </v:shape>
              <v:shape id="docshape6" o:spid="_x0000_s1031" type="#_x0000_t75" style="position:absolute;left:886;top:14315;width:141;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">
                <v:imagedata r:id="rId8" o:title=""/>
              </v:shape>
              <w10:wrap anchorx="page" anchory="page"/>
            </v:group>
          </w:pict>
        </mc:Fallback>
      </mc:AlternateContent>
    </w:r>
    <w:r>
      <w:rPr>
        <w:noProof/>
      </w:rPr>
      <w:drawing>
        <wp:anchor distT="0" distB="0" distL="0" distR="0" simplePos="0" relativeHeight="251660288" behindDoc="1" locked="0" layoutInCell="1" allowOverlap="1" wp14:anchorId="4981EA4B" wp14:editId="180627D9">
          <wp:simplePos x="0" y="0"/>
          <wp:positionH relativeFrom="page">
            <wp:posOffset>3855533</wp:posOffset>
          </wp:positionH>
          <wp:positionV relativeFrom="page">
            <wp:posOffset>9082606</wp:posOffset>
          </wp:positionV>
          <wp:extent cx="387456" cy="113001"/>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387456" cy="113001"/>
                  </a:xfrm>
                  <a:prstGeom prst="rect">
                    <a:avLst/>
                  </a:prstGeom>
                </pic:spPr>
              </pic:pic>
            </a:graphicData>
          </a:graphic>
        </wp:anchor>
      </w:drawing>
    </w:r>
    <w:r>
      <w:rPr>
        <w:noProof/>
      </w:rPr>
      <mc:AlternateContent>
        <mc:Choice Requires="wps">
          <w:drawing>
            <wp:anchor distT="0" distB="0" distL="114300" distR="114300" simplePos="0" relativeHeight="487534080" behindDoc="1" locked="0" layoutInCell="1" allowOverlap="1" wp14:anchorId="3F337930" wp14:editId="78254BC4">
              <wp:simplePos x="0" y="0"/>
              <wp:positionH relativeFrom="page">
                <wp:posOffset>2998470</wp:posOffset>
              </wp:positionH>
              <wp:positionV relativeFrom="page">
                <wp:posOffset>9432925</wp:posOffset>
              </wp:positionV>
              <wp:extent cx="2078990" cy="17780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39D3" w14:textId="77777777" w:rsidR="008F71AA" w:rsidRDefault="00E60C23">
                          <w:pPr>
                            <w:pStyle w:val="BodyText"/>
                            <w:spacing w:line="264" w:lineRule="exact"/>
                            <w:ind w:left="20"/>
                          </w:pPr>
                          <w:r>
                            <w:t>Alliance</w:t>
                          </w:r>
                          <w:r>
                            <w:rPr>
                              <w:spacing w:val="-8"/>
                            </w:rPr>
                            <w:t xml:space="preserve"> </w:t>
                          </w:r>
                          <w:r>
                            <w:t>Pension</w:t>
                          </w:r>
                          <w:r>
                            <w:rPr>
                              <w:spacing w:val="-7"/>
                            </w:rPr>
                            <w:t xml:space="preserve"> </w:t>
                          </w:r>
                          <w:r>
                            <w:t>Consultants,</w:t>
                          </w:r>
                          <w:r>
                            <w:rPr>
                              <w:spacing w:val="-3"/>
                            </w:rPr>
                            <w:t xml:space="preserve"> </w:t>
                          </w:r>
                          <w: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7930" id="_x0000_t202" coordsize="21600,21600" o:spt="202" path="m,l,21600r21600,l21600,xe">
              <v:stroke joinstyle="miter"/>
              <v:path gradientshapeok="t" o:connecttype="rect"/>
            </v:shapetype>
            <v:shape id="docshape7" o:spid="_x0000_s1026" type="#_x0000_t202" style="position:absolute;margin-left:236.1pt;margin-top:742.75pt;width:163.7pt;height:14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" filled="f" stroked="f">
              <v:textbox inset="0,0,0,0">
                <w:txbxContent>
                  <w:p w14:paraId="403339D3" w14:textId="77777777" w:rsidR="008F71AA" w:rsidRDefault="00E60C23">
                    <w:pPr>
                      <w:pStyle w:val="BodyText"/>
                      <w:spacing w:line="264" w:lineRule="exact"/>
                      <w:ind w:left="20"/>
                    </w:pPr>
                    <w:r>
                      <w:t>Alliance</w:t>
                    </w:r>
                    <w:r>
                      <w:rPr>
                        <w:spacing w:val="-8"/>
                      </w:rPr>
                      <w:t xml:space="preserve"> </w:t>
                    </w:r>
                    <w:r>
                      <w:t>Pension</w:t>
                    </w:r>
                    <w:r>
                      <w:rPr>
                        <w:spacing w:val="-7"/>
                      </w:rPr>
                      <w:t xml:space="preserve"> </w:t>
                    </w:r>
                    <w:r>
                      <w:t>Consultants,</w:t>
                    </w:r>
                    <w:r>
                      <w:rPr>
                        <w:spacing w:val="-3"/>
                      </w:rPr>
                      <w:t xml:space="preserve"> </w:t>
                    </w:r>
                    <w:r>
                      <w:t>LLC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6B3A" w14:textId="77777777" w:rsidR="00A163FC" w:rsidRDefault="00A163FC">
      <w:r>
        <w:separator/>
      </w:r>
    </w:p>
  </w:footnote>
  <w:footnote w:type="continuationSeparator" w:id="0">
    <w:p w14:paraId="0CFCDA44" w14:textId="77777777" w:rsidR="00A163FC" w:rsidRDefault="00A1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AC4"/>
    <w:multiLevelType w:val="hybridMultilevel"/>
    <w:tmpl w:val="27486202"/>
    <w:lvl w:ilvl="0" w:tplc="690C8734">
      <w:start w:val="1"/>
      <w:numFmt w:val="decimal"/>
      <w:lvlText w:val="%1."/>
      <w:lvlJc w:val="left"/>
      <w:pPr>
        <w:ind w:left="831" w:hanging="619"/>
        <w:jc w:val="right"/>
      </w:pPr>
      <w:rPr>
        <w:rFonts w:hint="default"/>
        <w:w w:val="100"/>
        <w:lang w:val="en-US" w:eastAsia="en-US" w:bidi="ar-SA"/>
      </w:rPr>
    </w:lvl>
    <w:lvl w:ilvl="1" w:tplc="50F07F96">
      <w:numFmt w:val="bullet"/>
      <w:lvlText w:val="•"/>
      <w:lvlJc w:val="left"/>
      <w:pPr>
        <w:ind w:left="1830" w:hanging="619"/>
      </w:pPr>
      <w:rPr>
        <w:rFonts w:hint="default"/>
        <w:lang w:val="en-US" w:eastAsia="en-US" w:bidi="ar-SA"/>
      </w:rPr>
    </w:lvl>
    <w:lvl w:ilvl="2" w:tplc="30A207B2">
      <w:numFmt w:val="bullet"/>
      <w:lvlText w:val="•"/>
      <w:lvlJc w:val="left"/>
      <w:pPr>
        <w:ind w:left="2820" w:hanging="619"/>
      </w:pPr>
      <w:rPr>
        <w:rFonts w:hint="default"/>
        <w:lang w:val="en-US" w:eastAsia="en-US" w:bidi="ar-SA"/>
      </w:rPr>
    </w:lvl>
    <w:lvl w:ilvl="3" w:tplc="B1801BA2">
      <w:numFmt w:val="bullet"/>
      <w:lvlText w:val="•"/>
      <w:lvlJc w:val="left"/>
      <w:pPr>
        <w:ind w:left="3810" w:hanging="619"/>
      </w:pPr>
      <w:rPr>
        <w:rFonts w:hint="default"/>
        <w:lang w:val="en-US" w:eastAsia="en-US" w:bidi="ar-SA"/>
      </w:rPr>
    </w:lvl>
    <w:lvl w:ilvl="4" w:tplc="66AA0518">
      <w:numFmt w:val="bullet"/>
      <w:lvlText w:val="•"/>
      <w:lvlJc w:val="left"/>
      <w:pPr>
        <w:ind w:left="4800" w:hanging="619"/>
      </w:pPr>
      <w:rPr>
        <w:rFonts w:hint="default"/>
        <w:lang w:val="en-US" w:eastAsia="en-US" w:bidi="ar-SA"/>
      </w:rPr>
    </w:lvl>
    <w:lvl w:ilvl="5" w:tplc="A6242070">
      <w:numFmt w:val="bullet"/>
      <w:lvlText w:val="•"/>
      <w:lvlJc w:val="left"/>
      <w:pPr>
        <w:ind w:left="5790" w:hanging="619"/>
      </w:pPr>
      <w:rPr>
        <w:rFonts w:hint="default"/>
        <w:lang w:val="en-US" w:eastAsia="en-US" w:bidi="ar-SA"/>
      </w:rPr>
    </w:lvl>
    <w:lvl w:ilvl="6" w:tplc="EE8885DE">
      <w:numFmt w:val="bullet"/>
      <w:lvlText w:val="•"/>
      <w:lvlJc w:val="left"/>
      <w:pPr>
        <w:ind w:left="6780" w:hanging="619"/>
      </w:pPr>
      <w:rPr>
        <w:rFonts w:hint="default"/>
        <w:lang w:val="en-US" w:eastAsia="en-US" w:bidi="ar-SA"/>
      </w:rPr>
    </w:lvl>
    <w:lvl w:ilvl="7" w:tplc="1C0091F8">
      <w:numFmt w:val="bullet"/>
      <w:lvlText w:val="•"/>
      <w:lvlJc w:val="left"/>
      <w:pPr>
        <w:ind w:left="7770" w:hanging="619"/>
      </w:pPr>
      <w:rPr>
        <w:rFonts w:hint="default"/>
        <w:lang w:val="en-US" w:eastAsia="en-US" w:bidi="ar-SA"/>
      </w:rPr>
    </w:lvl>
    <w:lvl w:ilvl="8" w:tplc="6282A330">
      <w:numFmt w:val="bullet"/>
      <w:lvlText w:val="•"/>
      <w:lvlJc w:val="left"/>
      <w:pPr>
        <w:ind w:left="8760" w:hanging="619"/>
      </w:pPr>
      <w:rPr>
        <w:rFonts w:hint="default"/>
        <w:lang w:val="en-US" w:eastAsia="en-US" w:bidi="ar-SA"/>
      </w:rPr>
    </w:lvl>
  </w:abstractNum>
  <w:abstractNum w:abstractNumId="1" w15:restartNumberingAfterBreak="0">
    <w:nsid w:val="7ED04BBF"/>
    <w:multiLevelType w:val="hybridMultilevel"/>
    <w:tmpl w:val="656AEA06"/>
    <w:lvl w:ilvl="0" w:tplc="691CB742">
      <w:start w:val="1"/>
      <w:numFmt w:val="decimal"/>
      <w:lvlText w:val="%1."/>
      <w:lvlJc w:val="left"/>
      <w:pPr>
        <w:ind w:left="892" w:hanging="352"/>
        <w:jc w:val="right"/>
      </w:pPr>
      <w:rPr>
        <w:rFonts w:ascii="Calibri" w:eastAsia="Calibri" w:hAnsi="Calibri" w:cs="Calibri" w:hint="default"/>
        <w:b w:val="0"/>
        <w:bCs w:val="0"/>
        <w:i w:val="0"/>
        <w:iCs w:val="0"/>
        <w:spacing w:val="-2"/>
        <w:w w:val="100"/>
        <w:sz w:val="24"/>
        <w:szCs w:val="24"/>
        <w:lang w:val="en-US" w:eastAsia="en-US" w:bidi="ar-SA"/>
      </w:rPr>
    </w:lvl>
    <w:lvl w:ilvl="1" w:tplc="DBCC9C1C">
      <w:numFmt w:val="bullet"/>
      <w:lvlText w:val="•"/>
      <w:lvlJc w:val="left"/>
      <w:pPr>
        <w:ind w:left="1962" w:hanging="352"/>
      </w:pPr>
      <w:rPr>
        <w:rFonts w:hint="default"/>
        <w:lang w:val="en-US" w:eastAsia="en-US" w:bidi="ar-SA"/>
      </w:rPr>
    </w:lvl>
    <w:lvl w:ilvl="2" w:tplc="55BC7A1A">
      <w:numFmt w:val="bullet"/>
      <w:lvlText w:val="•"/>
      <w:lvlJc w:val="left"/>
      <w:pPr>
        <w:ind w:left="2764" w:hanging="352"/>
      </w:pPr>
      <w:rPr>
        <w:rFonts w:hint="default"/>
        <w:lang w:val="en-US" w:eastAsia="en-US" w:bidi="ar-SA"/>
      </w:rPr>
    </w:lvl>
    <w:lvl w:ilvl="3" w:tplc="CEC63530">
      <w:numFmt w:val="bullet"/>
      <w:lvlText w:val="•"/>
      <w:lvlJc w:val="left"/>
      <w:pPr>
        <w:ind w:left="3566" w:hanging="352"/>
      </w:pPr>
      <w:rPr>
        <w:rFonts w:hint="default"/>
        <w:lang w:val="en-US" w:eastAsia="en-US" w:bidi="ar-SA"/>
      </w:rPr>
    </w:lvl>
    <w:lvl w:ilvl="4" w:tplc="D1A09964">
      <w:numFmt w:val="bullet"/>
      <w:lvlText w:val="•"/>
      <w:lvlJc w:val="left"/>
      <w:pPr>
        <w:ind w:left="4368" w:hanging="352"/>
      </w:pPr>
      <w:rPr>
        <w:rFonts w:hint="default"/>
        <w:lang w:val="en-US" w:eastAsia="en-US" w:bidi="ar-SA"/>
      </w:rPr>
    </w:lvl>
    <w:lvl w:ilvl="5" w:tplc="2BF4779C">
      <w:numFmt w:val="bullet"/>
      <w:lvlText w:val="•"/>
      <w:lvlJc w:val="left"/>
      <w:pPr>
        <w:ind w:left="5170" w:hanging="352"/>
      </w:pPr>
      <w:rPr>
        <w:rFonts w:hint="default"/>
        <w:lang w:val="en-US" w:eastAsia="en-US" w:bidi="ar-SA"/>
      </w:rPr>
    </w:lvl>
    <w:lvl w:ilvl="6" w:tplc="2490F370">
      <w:numFmt w:val="bullet"/>
      <w:lvlText w:val="•"/>
      <w:lvlJc w:val="left"/>
      <w:pPr>
        <w:ind w:left="5972" w:hanging="352"/>
      </w:pPr>
      <w:rPr>
        <w:rFonts w:hint="default"/>
        <w:lang w:val="en-US" w:eastAsia="en-US" w:bidi="ar-SA"/>
      </w:rPr>
    </w:lvl>
    <w:lvl w:ilvl="7" w:tplc="CD6087AE">
      <w:numFmt w:val="bullet"/>
      <w:lvlText w:val="•"/>
      <w:lvlJc w:val="left"/>
      <w:pPr>
        <w:ind w:left="6774" w:hanging="352"/>
      </w:pPr>
      <w:rPr>
        <w:rFonts w:hint="default"/>
        <w:lang w:val="en-US" w:eastAsia="en-US" w:bidi="ar-SA"/>
      </w:rPr>
    </w:lvl>
    <w:lvl w:ilvl="8" w:tplc="A622F6BA">
      <w:numFmt w:val="bullet"/>
      <w:lvlText w:val="•"/>
      <w:lvlJc w:val="left"/>
      <w:pPr>
        <w:ind w:left="7576" w:hanging="352"/>
      </w:pPr>
      <w:rPr>
        <w:rFonts w:hint="default"/>
        <w:lang w:val="en-US" w:eastAsia="en-US" w:bidi="ar-SA"/>
      </w:rPr>
    </w:lvl>
  </w:abstractNum>
  <w:num w:numId="1" w16cid:durableId="21440126">
    <w:abstractNumId w:val="0"/>
  </w:num>
  <w:num w:numId="2" w16cid:durableId="43004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AA"/>
    <w:rsid w:val="00050070"/>
    <w:rsid w:val="00105C9C"/>
    <w:rsid w:val="00283924"/>
    <w:rsid w:val="00293C68"/>
    <w:rsid w:val="00370976"/>
    <w:rsid w:val="00375392"/>
    <w:rsid w:val="00395ADE"/>
    <w:rsid w:val="003A2F4B"/>
    <w:rsid w:val="0047332A"/>
    <w:rsid w:val="004F5918"/>
    <w:rsid w:val="007A0CEE"/>
    <w:rsid w:val="007C564C"/>
    <w:rsid w:val="00884557"/>
    <w:rsid w:val="00886FB9"/>
    <w:rsid w:val="008F71AA"/>
    <w:rsid w:val="00904473"/>
    <w:rsid w:val="00920091"/>
    <w:rsid w:val="0097246A"/>
    <w:rsid w:val="009A01DB"/>
    <w:rsid w:val="00A163FC"/>
    <w:rsid w:val="00A84D47"/>
    <w:rsid w:val="00AC0C0B"/>
    <w:rsid w:val="00B20303"/>
    <w:rsid w:val="00BA334D"/>
    <w:rsid w:val="00C17761"/>
    <w:rsid w:val="00D263A8"/>
    <w:rsid w:val="00E60C23"/>
    <w:rsid w:val="00F55F6B"/>
    <w:rsid w:val="00FD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957A"/>
  <w15:docId w15:val="{DFE9D8E1-6FF6-4CCD-870B-49956DD5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6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3924"/>
    <w:rPr>
      <w:sz w:val="16"/>
      <w:szCs w:val="16"/>
    </w:rPr>
  </w:style>
  <w:style w:type="paragraph" w:styleId="CommentText">
    <w:name w:val="annotation text"/>
    <w:basedOn w:val="Normal"/>
    <w:link w:val="CommentTextChar"/>
    <w:uiPriority w:val="99"/>
    <w:unhideWhenUsed/>
    <w:rsid w:val="00283924"/>
    <w:rPr>
      <w:sz w:val="20"/>
      <w:szCs w:val="20"/>
    </w:rPr>
  </w:style>
  <w:style w:type="character" w:customStyle="1" w:styleId="CommentTextChar">
    <w:name w:val="Comment Text Char"/>
    <w:basedOn w:val="DefaultParagraphFont"/>
    <w:link w:val="CommentText"/>
    <w:uiPriority w:val="99"/>
    <w:rsid w:val="002839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3924"/>
    <w:rPr>
      <w:b/>
      <w:bCs/>
    </w:rPr>
  </w:style>
  <w:style w:type="character" w:customStyle="1" w:styleId="CommentSubjectChar">
    <w:name w:val="Comment Subject Char"/>
    <w:basedOn w:val="CommentTextChar"/>
    <w:link w:val="CommentSubject"/>
    <w:uiPriority w:val="99"/>
    <w:semiHidden/>
    <w:rsid w:val="00283924"/>
    <w:rPr>
      <w:rFonts w:ascii="Calibri" w:eastAsia="Calibri" w:hAnsi="Calibri" w:cs="Calibri"/>
      <w:b/>
      <w:bCs/>
      <w:sz w:val="20"/>
      <w:szCs w:val="20"/>
    </w:rPr>
  </w:style>
  <w:style w:type="character" w:styleId="Hyperlink">
    <w:name w:val="Hyperlink"/>
    <w:basedOn w:val="DefaultParagraphFont"/>
    <w:uiPriority w:val="99"/>
    <w:semiHidden/>
    <w:unhideWhenUsed/>
    <w:rsid w:val="00D263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liancepens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Cronin</dc:creator>
  <cp:lastModifiedBy>Williams Lachman</cp:lastModifiedBy>
  <cp:revision>7</cp:revision>
  <cp:lastPrinted>2022-11-09T20:26:00Z</cp:lastPrinted>
  <dcterms:created xsi:type="dcterms:W3CDTF">2023-08-18T12:51:00Z</dcterms:created>
  <dcterms:modified xsi:type="dcterms:W3CDTF">2023-08-18T13:00:00Z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21 for Word</vt:lpwstr>
  </property>
  <property fmtid="{D5CDD505-2E9C-101B-9397-08002B2CF9AE}" pid="4" name="LastSaved">
    <vt:filetime>2022-08-18T00:00:00Z</vt:filetime>
  </property>
</Properties>
</file>