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8FFA" w14:textId="77777777" w:rsidR="005E247F" w:rsidRPr="00AC4BA5" w:rsidRDefault="005E247F" w:rsidP="00CE4575">
      <w:pPr>
        <w:jc w:val="center"/>
        <w:rPr>
          <w:sz w:val="28"/>
          <w:szCs w:val="28"/>
        </w:rPr>
      </w:pPr>
    </w:p>
    <w:p w14:paraId="3A3B29BC" w14:textId="0AD1ACFB" w:rsidR="00CE4575" w:rsidRPr="00AC4BA5" w:rsidRDefault="009E5775" w:rsidP="00CE4575">
      <w:pPr>
        <w:pStyle w:val="Heading1"/>
        <w:spacing w:before="0"/>
        <w:jc w:val="center"/>
        <w:rPr>
          <w:rFonts w:ascii="Calibri" w:hAnsi="Calibri"/>
        </w:rPr>
      </w:pPr>
      <w:r w:rsidRPr="00AC4BA5">
        <w:rPr>
          <w:rFonts w:ascii="Calibri" w:hAnsi="Calibri"/>
        </w:rPr>
        <w:t>RTA</w:t>
      </w:r>
      <w:r w:rsidR="00DD6EFC" w:rsidRPr="00AC4BA5">
        <w:rPr>
          <w:rFonts w:ascii="Calibri" w:hAnsi="Calibri"/>
        </w:rPr>
        <w:t xml:space="preserve"> </w:t>
      </w:r>
      <w:r w:rsidR="009E57D8" w:rsidRPr="00AC4BA5">
        <w:rPr>
          <w:rFonts w:ascii="Calibri" w:hAnsi="Calibri"/>
        </w:rPr>
        <w:t>Transit Access Citizens Advisory Board (RTACAB)</w:t>
      </w:r>
    </w:p>
    <w:p w14:paraId="0ABCE8D1" w14:textId="2BF48918" w:rsidR="00CE4575" w:rsidRPr="00AC4BA5" w:rsidRDefault="00CE4575" w:rsidP="00CE4575">
      <w:pPr>
        <w:pStyle w:val="Heading1"/>
        <w:spacing w:before="0"/>
        <w:jc w:val="center"/>
        <w:rPr>
          <w:rFonts w:ascii="Calibri" w:hAnsi="Calibri"/>
        </w:rPr>
      </w:pPr>
      <w:r w:rsidRPr="00AC4BA5">
        <w:rPr>
          <w:rFonts w:ascii="Calibri" w:hAnsi="Calibri"/>
        </w:rPr>
        <w:t>Meeting Minutes</w:t>
      </w:r>
    </w:p>
    <w:sdt>
      <w:sdtPr>
        <w:rPr>
          <w:sz w:val="28"/>
          <w:szCs w:val="28"/>
        </w:rPr>
        <w:id w:val="295801289"/>
        <w:placeholder>
          <w:docPart w:val="DefaultPlaceholder_-1854013437"/>
        </w:placeholder>
        <w:date w:fullDate="2021-07-26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0C3C61C9" w14:textId="0891D814" w:rsidR="00CE4575" w:rsidRPr="00AC4BA5" w:rsidRDefault="007A6D0F" w:rsidP="00564822">
          <w:pPr>
            <w:jc w:val="center"/>
            <w:rPr>
              <w:sz w:val="28"/>
              <w:szCs w:val="28"/>
            </w:rPr>
          </w:pPr>
          <w:r w:rsidRPr="00AC4BA5">
            <w:rPr>
              <w:sz w:val="28"/>
              <w:szCs w:val="28"/>
            </w:rPr>
            <w:t>7/26/2021</w:t>
          </w:r>
        </w:p>
      </w:sdtContent>
    </w:sdt>
    <w:p w14:paraId="038016EB" w14:textId="5EF4A10D" w:rsidR="00CE4575" w:rsidRPr="00AC4BA5" w:rsidRDefault="00CE4575" w:rsidP="000D2C9F">
      <w:pPr>
        <w:spacing w:before="120" w:after="120" w:line="360" w:lineRule="auto"/>
        <w:rPr>
          <w:rFonts w:ascii="Calibri" w:hAnsi="Calibri"/>
          <w:b/>
          <w:bCs/>
          <w:sz w:val="28"/>
          <w:szCs w:val="28"/>
        </w:rPr>
      </w:pPr>
      <w:r w:rsidRPr="00AC4BA5">
        <w:rPr>
          <w:rFonts w:ascii="Calibri" w:hAnsi="Calibri"/>
          <w:b/>
          <w:bCs/>
          <w:sz w:val="28"/>
          <w:szCs w:val="28"/>
        </w:rPr>
        <w:t>Call to order</w:t>
      </w:r>
      <w:r w:rsidR="00763722" w:rsidRPr="00AC4BA5">
        <w:rPr>
          <w:rFonts w:ascii="Calibri" w:hAnsi="Calibri"/>
          <w:b/>
          <w:bCs/>
          <w:sz w:val="28"/>
          <w:szCs w:val="28"/>
        </w:rPr>
        <w:t>:</w:t>
      </w:r>
    </w:p>
    <w:p w14:paraId="2DC0F122" w14:textId="5DCE710E" w:rsidR="002339F7" w:rsidRPr="00AC4BA5" w:rsidRDefault="00357562" w:rsidP="000D2C9F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 xml:space="preserve">Jackie Forbes, Committee Chairwoman, called </w:t>
      </w:r>
      <w:r w:rsidR="00847496" w:rsidRPr="00AC4BA5">
        <w:rPr>
          <w:rFonts w:ascii="Calibri" w:hAnsi="Calibri"/>
          <w:sz w:val="28"/>
          <w:szCs w:val="28"/>
        </w:rPr>
        <w:t>to order the</w:t>
      </w:r>
      <w:r w:rsidR="00CE4575" w:rsidRPr="00AC4BA5">
        <w:rPr>
          <w:rFonts w:ascii="Calibri" w:hAnsi="Calibri"/>
          <w:sz w:val="28"/>
          <w:szCs w:val="28"/>
        </w:rPr>
        <w:t xml:space="preserve"> meeting of the</w:t>
      </w:r>
      <w:r w:rsidR="007358CE" w:rsidRPr="00AC4BA5">
        <w:rPr>
          <w:rFonts w:ascii="Calibri" w:hAnsi="Calibri"/>
          <w:sz w:val="28"/>
          <w:szCs w:val="28"/>
        </w:rPr>
        <w:t xml:space="preserve"> </w:t>
      </w:r>
      <w:r w:rsidR="009E57D8" w:rsidRPr="00AC4BA5">
        <w:rPr>
          <w:rFonts w:ascii="Calibri" w:hAnsi="Calibri"/>
          <w:sz w:val="28"/>
          <w:szCs w:val="28"/>
        </w:rPr>
        <w:t>RTA Citizens Advisory Board (RTACAB)</w:t>
      </w:r>
      <w:r w:rsidR="0038075F" w:rsidRPr="00AC4BA5">
        <w:rPr>
          <w:rFonts w:ascii="Calibri" w:hAnsi="Calibri"/>
          <w:sz w:val="28"/>
          <w:szCs w:val="28"/>
        </w:rPr>
        <w:t xml:space="preserve"> </w:t>
      </w:r>
      <w:r w:rsidR="00CE4575" w:rsidRPr="00AC4BA5">
        <w:rPr>
          <w:rFonts w:ascii="Calibri" w:hAnsi="Calibri"/>
          <w:sz w:val="28"/>
          <w:szCs w:val="28"/>
        </w:rPr>
        <w:t xml:space="preserve">at </w:t>
      </w:r>
      <w:sdt>
        <w:sdtPr>
          <w:rPr>
            <w:sz w:val="28"/>
            <w:szCs w:val="28"/>
          </w:rPr>
          <w:id w:val="811033121"/>
          <w:placeholder>
            <w:docPart w:val="C8E6E89B58E94E5292DEFEA8CDCD65E3"/>
          </w:placeholder>
        </w:sdtPr>
        <w:sdtEndPr/>
        <w:sdtContent>
          <w:r w:rsidR="003F08E6" w:rsidRPr="00AC4BA5">
            <w:rPr>
              <w:rFonts w:ascii="Calibri" w:hAnsi="Calibri"/>
              <w:sz w:val="28"/>
              <w:szCs w:val="28"/>
            </w:rPr>
            <w:t>10:0</w:t>
          </w:r>
          <w:r w:rsidR="00591BCD" w:rsidRPr="00AC4BA5">
            <w:rPr>
              <w:rFonts w:ascii="Calibri" w:hAnsi="Calibri"/>
              <w:sz w:val="28"/>
              <w:szCs w:val="28"/>
            </w:rPr>
            <w:t>2</w:t>
          </w:r>
          <w:r w:rsidR="003F08E6" w:rsidRPr="00AC4BA5">
            <w:rPr>
              <w:rFonts w:ascii="Calibri" w:hAnsi="Calibri"/>
              <w:sz w:val="28"/>
              <w:szCs w:val="28"/>
            </w:rPr>
            <w:t xml:space="preserve"> AM </w:t>
          </w:r>
        </w:sdtContent>
      </w:sdt>
      <w:r w:rsidR="00CE4575" w:rsidRPr="00AC4BA5">
        <w:rPr>
          <w:rFonts w:ascii="Calibri" w:hAnsi="Calibri"/>
          <w:sz w:val="28"/>
          <w:szCs w:val="28"/>
        </w:rPr>
        <w:t xml:space="preserve"> on </w:t>
      </w:r>
      <w:sdt>
        <w:sdtPr>
          <w:rPr>
            <w:rFonts w:ascii="Calibri" w:hAnsi="Calibri"/>
            <w:sz w:val="28"/>
            <w:szCs w:val="28"/>
          </w:rPr>
          <w:id w:val="1447891273"/>
          <w:placeholder>
            <w:docPart w:val="DefaultPlaceholder_-1854013437"/>
          </w:placeholder>
          <w:date w:fullDate="2021-07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91BCD" w:rsidRPr="00AC4BA5">
            <w:rPr>
              <w:rFonts w:ascii="Calibri" w:hAnsi="Calibri"/>
              <w:sz w:val="28"/>
              <w:szCs w:val="28"/>
            </w:rPr>
            <w:t>7/26</w:t>
          </w:r>
          <w:r w:rsidR="00893B18" w:rsidRPr="00AC4BA5">
            <w:rPr>
              <w:rFonts w:ascii="Calibri" w:hAnsi="Calibri"/>
              <w:sz w:val="28"/>
              <w:szCs w:val="28"/>
            </w:rPr>
            <w:t>/2021</w:t>
          </w:r>
        </w:sdtContent>
      </w:sdt>
    </w:p>
    <w:p w14:paraId="77CE6C4A" w14:textId="344B7042" w:rsidR="008B1F66" w:rsidRPr="00AC4BA5" w:rsidRDefault="005E5B8F" w:rsidP="000D2C9F">
      <w:pPr>
        <w:spacing w:before="120" w:after="120" w:line="360" w:lineRule="auto"/>
        <w:rPr>
          <w:rFonts w:ascii="Calibri" w:hAnsi="Calibri"/>
          <w:b/>
          <w:bCs/>
          <w:sz w:val="28"/>
          <w:szCs w:val="28"/>
        </w:rPr>
      </w:pPr>
      <w:r w:rsidRPr="00AC4BA5">
        <w:rPr>
          <w:rFonts w:ascii="Calibri" w:hAnsi="Calibri"/>
          <w:b/>
          <w:bCs/>
          <w:sz w:val="28"/>
          <w:szCs w:val="28"/>
        </w:rPr>
        <w:t>Attendees:</w:t>
      </w:r>
    </w:p>
    <w:p w14:paraId="31F6EFDF" w14:textId="46CE6A3C" w:rsidR="002339F7" w:rsidRPr="00AC4BA5" w:rsidRDefault="004E21D7" w:rsidP="000D2C9F">
      <w:pPr>
        <w:pStyle w:val="ListParagraph"/>
        <w:spacing w:before="120" w:after="120" w:line="360" w:lineRule="auto"/>
        <w:ind w:left="374"/>
        <w:contextualSpacing w:val="0"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>Voting Committee Members Present:</w:t>
      </w:r>
    </w:p>
    <w:p w14:paraId="5FE043AD" w14:textId="5A25E554" w:rsidR="009D7640" w:rsidRPr="00AC4BA5" w:rsidRDefault="00626FFE" w:rsidP="000D2C9F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 xml:space="preserve">Jackie Forbes, </w:t>
      </w:r>
      <w:r w:rsidR="007B3AA8" w:rsidRPr="00AC4BA5">
        <w:rPr>
          <w:rFonts w:ascii="Calibri" w:hAnsi="Calibri"/>
          <w:sz w:val="28"/>
          <w:szCs w:val="28"/>
        </w:rPr>
        <w:t>Chair</w:t>
      </w:r>
    </w:p>
    <w:p w14:paraId="167D0727" w14:textId="3B3D6823" w:rsidR="004420EC" w:rsidRPr="00AC4BA5" w:rsidRDefault="004420EC" w:rsidP="000D2C9F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>Jodi Hefler, DuPage County</w:t>
      </w:r>
    </w:p>
    <w:p w14:paraId="19CFC2EA" w14:textId="5FFBD8DD" w:rsidR="004420EC" w:rsidRPr="00AC4BA5" w:rsidRDefault="004420EC" w:rsidP="000D2C9F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>Ryan McGraw, City of Chicago</w:t>
      </w:r>
    </w:p>
    <w:p w14:paraId="5BBB7644" w14:textId="5BBD59CD" w:rsidR="004420EC" w:rsidRPr="00AC4BA5" w:rsidRDefault="004420EC" w:rsidP="000D2C9F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>Wendie Garlich, Will County</w:t>
      </w:r>
    </w:p>
    <w:p w14:paraId="0A2AF70D" w14:textId="7435C80B" w:rsidR="004420EC" w:rsidRPr="00AC4BA5" w:rsidRDefault="004420EC" w:rsidP="000D2C9F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>Joe Surd</w:t>
      </w:r>
      <w:r w:rsidR="002C5EA4" w:rsidRPr="00AC4BA5">
        <w:rPr>
          <w:rFonts w:ascii="Calibri" w:hAnsi="Calibri"/>
          <w:sz w:val="28"/>
          <w:szCs w:val="28"/>
        </w:rPr>
        <w:t>am</w:t>
      </w:r>
      <w:r w:rsidRPr="00AC4BA5">
        <w:rPr>
          <w:rFonts w:ascii="Calibri" w:hAnsi="Calibri"/>
          <w:sz w:val="28"/>
          <w:szCs w:val="28"/>
        </w:rPr>
        <w:t>, Lake County</w:t>
      </w:r>
    </w:p>
    <w:p w14:paraId="24219516" w14:textId="7E0D3BE3" w:rsidR="00794BA5" w:rsidRPr="000D2C9F" w:rsidRDefault="00080878" w:rsidP="000D2C9F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>Ryan Peterson, McHenry County</w:t>
      </w:r>
    </w:p>
    <w:p w14:paraId="162D80E5" w14:textId="54FBDF76" w:rsidR="003A7D29" w:rsidRPr="00AC4BA5" w:rsidRDefault="003A7D29" w:rsidP="000D2C9F">
      <w:pPr>
        <w:pStyle w:val="ListParagraph"/>
        <w:spacing w:before="120" w:after="120" w:line="360" w:lineRule="auto"/>
        <w:ind w:left="374"/>
        <w:contextualSpacing w:val="0"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 xml:space="preserve">Non-Voting Members Present: </w:t>
      </w:r>
    </w:p>
    <w:p w14:paraId="707FE0A8" w14:textId="401DE5A6" w:rsidR="00633CE5" w:rsidRPr="00AC4BA5" w:rsidRDefault="00633CE5" w:rsidP="000D2C9F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Calibri" w:hAnsi="Calibri"/>
          <w:sz w:val="28"/>
          <w:szCs w:val="28"/>
        </w:rPr>
      </w:pPr>
      <w:bookmarkStart w:id="0" w:name="_Hlk72750719"/>
      <w:r w:rsidRPr="00AC4BA5">
        <w:rPr>
          <w:rFonts w:ascii="Calibri" w:hAnsi="Calibri"/>
          <w:sz w:val="28"/>
          <w:szCs w:val="28"/>
        </w:rPr>
        <w:t>Joe Albritton, CTA ADA Advisory Committee</w:t>
      </w:r>
    </w:p>
    <w:p w14:paraId="55FFEFF0" w14:textId="158C8ACA" w:rsidR="00591BCD" w:rsidRPr="00AC4BA5" w:rsidRDefault="00591BCD" w:rsidP="000D2C9F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>Adam, Pace Citizen Advisory Committee</w:t>
      </w:r>
    </w:p>
    <w:p w14:paraId="08EE032D" w14:textId="673CCD17" w:rsidR="00591BCD" w:rsidRDefault="00591BCD" w:rsidP="000D2C9F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>J</w:t>
      </w:r>
      <w:r w:rsidR="00643D4E" w:rsidRPr="00AC4BA5">
        <w:rPr>
          <w:rFonts w:ascii="Calibri" w:hAnsi="Calibri"/>
          <w:sz w:val="28"/>
          <w:szCs w:val="28"/>
        </w:rPr>
        <w:t>e</w:t>
      </w:r>
      <w:r w:rsidRPr="00AC4BA5">
        <w:rPr>
          <w:rFonts w:ascii="Calibri" w:hAnsi="Calibri"/>
          <w:sz w:val="28"/>
          <w:szCs w:val="28"/>
        </w:rPr>
        <w:t>mal Powel</w:t>
      </w:r>
      <w:r w:rsidR="00643D4E" w:rsidRPr="00AC4BA5">
        <w:rPr>
          <w:rFonts w:ascii="Calibri" w:hAnsi="Calibri"/>
          <w:sz w:val="28"/>
          <w:szCs w:val="28"/>
        </w:rPr>
        <w:t>l</w:t>
      </w:r>
      <w:r w:rsidRPr="00AC4BA5">
        <w:rPr>
          <w:rFonts w:ascii="Calibri" w:hAnsi="Calibri"/>
          <w:sz w:val="28"/>
          <w:szCs w:val="28"/>
        </w:rPr>
        <w:t>, Pace Suburban ADA Advisory Committee</w:t>
      </w:r>
    </w:p>
    <w:p w14:paraId="2294D6CE" w14:textId="43016272" w:rsidR="000D2C9F" w:rsidRPr="00AC4BA5" w:rsidRDefault="000D2C9F" w:rsidP="000D2C9F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Calibri" w:hAnsi="Calibri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>Jim Fern</w:t>
      </w:r>
      <w:r>
        <w:rPr>
          <w:rFonts w:ascii="Calibri" w:eastAsia="Times New Roman" w:hAnsi="Calibri" w:cs="Times New Roman"/>
          <w:sz w:val="28"/>
          <w:szCs w:val="28"/>
        </w:rPr>
        <w:t>e</w:t>
      </w:r>
      <w:r w:rsidRPr="00AC4BA5">
        <w:rPr>
          <w:rFonts w:ascii="Calibri" w:eastAsia="Times New Roman" w:hAnsi="Calibri" w:cs="Times New Roman"/>
          <w:sz w:val="28"/>
          <w:szCs w:val="28"/>
        </w:rPr>
        <w:t>borg, Metra ADA Advisory Committee</w:t>
      </w:r>
    </w:p>
    <w:p w14:paraId="262FB5DC" w14:textId="5A4EEEA1" w:rsidR="00794BA5" w:rsidRPr="000D2C9F" w:rsidRDefault="00210058" w:rsidP="000D2C9F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>Michael VanDekreke, Director, Mobility Services, RTA</w:t>
      </w:r>
    </w:p>
    <w:bookmarkEnd w:id="0"/>
    <w:p w14:paraId="2915352E" w14:textId="21C96640" w:rsidR="008B1F66" w:rsidRPr="00AC4BA5" w:rsidRDefault="008B1F66" w:rsidP="000D2C9F">
      <w:pPr>
        <w:pStyle w:val="ListParagraph"/>
        <w:spacing w:before="120" w:after="120" w:line="360" w:lineRule="auto"/>
        <w:ind w:left="374"/>
        <w:contextualSpacing w:val="0"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lastRenderedPageBreak/>
        <w:t>Other RTA/Service Board Staff Present</w:t>
      </w:r>
      <w:r w:rsidR="00951359" w:rsidRPr="00AC4BA5">
        <w:rPr>
          <w:rFonts w:ascii="Calibri" w:hAnsi="Calibri"/>
          <w:sz w:val="28"/>
          <w:szCs w:val="28"/>
        </w:rPr>
        <w:t>:</w:t>
      </w:r>
      <w:r w:rsidRPr="00AC4BA5">
        <w:rPr>
          <w:rFonts w:ascii="Calibri" w:hAnsi="Calibri"/>
          <w:sz w:val="28"/>
          <w:szCs w:val="28"/>
        </w:rPr>
        <w:t xml:space="preserve"> </w:t>
      </w:r>
    </w:p>
    <w:p w14:paraId="5EED0134" w14:textId="60A47CEF" w:rsidR="00F0681D" w:rsidRPr="00AC4BA5" w:rsidRDefault="0075745B" w:rsidP="000D2C9F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>Vickey Bradley,</w:t>
      </w:r>
      <w:r w:rsidR="002C5EA4" w:rsidRPr="00AC4BA5">
        <w:rPr>
          <w:rFonts w:ascii="Calibri" w:hAnsi="Calibri"/>
          <w:sz w:val="28"/>
          <w:szCs w:val="28"/>
        </w:rPr>
        <w:t xml:space="preserve"> Manager, Mobility Services, </w:t>
      </w:r>
      <w:r w:rsidRPr="00AC4BA5">
        <w:rPr>
          <w:rFonts w:ascii="Calibri" w:hAnsi="Calibri"/>
          <w:sz w:val="28"/>
          <w:szCs w:val="28"/>
        </w:rPr>
        <w:t>RTA</w:t>
      </w:r>
    </w:p>
    <w:p w14:paraId="5D27313B" w14:textId="715642B4" w:rsidR="009D616D" w:rsidRPr="00AC4BA5" w:rsidRDefault="009D616D" w:rsidP="000D2C9F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>Linda Chamberlain, Mobility Outreach Coordinator, RTA</w:t>
      </w:r>
    </w:p>
    <w:p w14:paraId="1549D925" w14:textId="521BB6F3" w:rsidR="0075745B" w:rsidRPr="00AC4BA5" w:rsidRDefault="0075745B" w:rsidP="000D2C9F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>Sarah Blair, Mobility Outreach Coordinator, RTA</w:t>
      </w:r>
    </w:p>
    <w:p w14:paraId="5F6A54E2" w14:textId="08A122C9" w:rsidR="001F77D0" w:rsidRPr="00AC4BA5" w:rsidRDefault="001F77D0" w:rsidP="000D2C9F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 xml:space="preserve">Heather Mullins, </w:t>
      </w:r>
      <w:r w:rsidR="003E110B" w:rsidRPr="00AC4BA5">
        <w:rPr>
          <w:rFonts w:ascii="Calibri" w:hAnsi="Calibri"/>
          <w:sz w:val="28"/>
          <w:szCs w:val="28"/>
        </w:rPr>
        <w:t>RTA</w:t>
      </w:r>
    </w:p>
    <w:p w14:paraId="28C02035" w14:textId="0B002407" w:rsidR="002C5EA4" w:rsidRPr="00AC4BA5" w:rsidRDefault="002C5EA4" w:rsidP="000D2C9F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>Jeremy LaMarche, RTA</w:t>
      </w:r>
    </w:p>
    <w:p w14:paraId="4131A445" w14:textId="483B59A7" w:rsidR="00176A34" w:rsidRPr="00AC4BA5" w:rsidRDefault="00176A34" w:rsidP="000D2C9F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>Amy Serpe, CTA</w:t>
      </w:r>
    </w:p>
    <w:p w14:paraId="27EB38CE" w14:textId="44350688" w:rsidR="00F62BB7" w:rsidRPr="00AC4BA5" w:rsidRDefault="00F62BB7" w:rsidP="000D2C9F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>Mark K</w:t>
      </w:r>
      <w:r w:rsidR="00740CB2" w:rsidRPr="00AC4BA5">
        <w:rPr>
          <w:rFonts w:ascii="Calibri" w:hAnsi="Calibri"/>
          <w:sz w:val="28"/>
          <w:szCs w:val="28"/>
        </w:rPr>
        <w:t>oljack, Manager, Mobility Services, RTA</w:t>
      </w:r>
    </w:p>
    <w:p w14:paraId="031FEA61" w14:textId="08A1E522" w:rsidR="0048277B" w:rsidRPr="00AC4BA5" w:rsidRDefault="003061B2" w:rsidP="000D2C9F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>Heather Mullins, RTA</w:t>
      </w:r>
    </w:p>
    <w:p w14:paraId="1FA9D713" w14:textId="6FEAE6D7" w:rsidR="00794BA5" w:rsidRPr="000D2C9F" w:rsidRDefault="00C274FC" w:rsidP="000D2C9F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>Kevin Stanciel, RTA</w:t>
      </w:r>
    </w:p>
    <w:p w14:paraId="4F16BD46" w14:textId="1CD2ACA3" w:rsidR="008B1F66" w:rsidRPr="00AC4BA5" w:rsidRDefault="00951359" w:rsidP="000D2C9F">
      <w:pPr>
        <w:pStyle w:val="ListParagraph"/>
        <w:spacing w:before="120" w:after="120" w:line="360" w:lineRule="auto"/>
        <w:ind w:left="374"/>
        <w:contextualSpacing w:val="0"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>Public</w:t>
      </w:r>
      <w:r w:rsidR="008B1F66" w:rsidRPr="00AC4BA5">
        <w:rPr>
          <w:rFonts w:ascii="Calibri" w:hAnsi="Calibri"/>
          <w:sz w:val="28"/>
          <w:szCs w:val="28"/>
        </w:rPr>
        <w:t xml:space="preserve"> Present:</w:t>
      </w:r>
    </w:p>
    <w:p w14:paraId="077EEAF8" w14:textId="679C7DFD" w:rsidR="008B1F66" w:rsidRPr="00AC4BA5" w:rsidRDefault="006F30FE" w:rsidP="000D2C9F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>Judy Shanley, Easter Seals, NCMM</w:t>
      </w:r>
    </w:p>
    <w:p w14:paraId="6E68847E" w14:textId="2B9D3080" w:rsidR="00591BCD" w:rsidRPr="00AC4BA5" w:rsidRDefault="00591BCD" w:rsidP="000D2C9F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>Melissa Fuller</w:t>
      </w:r>
    </w:p>
    <w:p w14:paraId="3FDCD9BD" w14:textId="77777777" w:rsidR="009D7640" w:rsidRPr="00AC4BA5" w:rsidRDefault="009D7640" w:rsidP="000D2C9F">
      <w:pPr>
        <w:pStyle w:val="ListParagraph"/>
        <w:spacing w:before="120" w:after="120" w:line="360" w:lineRule="auto"/>
        <w:ind w:left="1080"/>
        <w:rPr>
          <w:rFonts w:ascii="Calibri" w:hAnsi="Calibri"/>
          <w:sz w:val="28"/>
          <w:szCs w:val="28"/>
        </w:rPr>
      </w:pPr>
    </w:p>
    <w:p w14:paraId="091DC4C8" w14:textId="4B56743D" w:rsidR="002C5EA4" w:rsidRPr="00AC4BA5" w:rsidRDefault="00763722" w:rsidP="000D2C9F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Calibri" w:hAnsi="Calibri"/>
          <w:b/>
          <w:bCs/>
          <w:sz w:val="28"/>
          <w:szCs w:val="28"/>
        </w:rPr>
      </w:pPr>
      <w:r w:rsidRPr="00AC4BA5">
        <w:rPr>
          <w:rFonts w:ascii="Calibri" w:hAnsi="Calibri"/>
          <w:b/>
          <w:bCs/>
          <w:sz w:val="28"/>
          <w:szCs w:val="28"/>
        </w:rPr>
        <w:t>Introduction</w:t>
      </w:r>
      <w:r w:rsidR="0075745B" w:rsidRPr="00AC4BA5">
        <w:rPr>
          <w:rFonts w:ascii="Calibri" w:hAnsi="Calibri"/>
          <w:b/>
          <w:bCs/>
          <w:sz w:val="28"/>
          <w:szCs w:val="28"/>
        </w:rPr>
        <w:t>s</w:t>
      </w:r>
    </w:p>
    <w:p w14:paraId="5DD10553" w14:textId="3AAEABFD" w:rsidR="00643D4E" w:rsidRPr="00AC4BA5" w:rsidRDefault="002C5EA4" w:rsidP="000D2C9F">
      <w:pPr>
        <w:pStyle w:val="ListNumber"/>
        <w:numPr>
          <w:ilvl w:val="1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 xml:space="preserve">Jackie Forbes took roll call. </w:t>
      </w:r>
    </w:p>
    <w:p w14:paraId="246C8498" w14:textId="63F55B95" w:rsidR="0036603E" w:rsidRPr="00AC4BA5" w:rsidRDefault="005C7853" w:rsidP="000D2C9F">
      <w:pPr>
        <w:pStyle w:val="ListNumber"/>
        <w:numPr>
          <w:ilvl w:val="0"/>
          <w:numId w:val="3"/>
        </w:numPr>
        <w:spacing w:before="120" w:after="120" w:line="360" w:lineRule="auto"/>
        <w:contextualSpacing/>
        <w:rPr>
          <w:rFonts w:ascii="Calibri" w:hAnsi="Calibri"/>
          <w:b/>
          <w:bCs/>
          <w:sz w:val="28"/>
          <w:szCs w:val="28"/>
        </w:rPr>
      </w:pPr>
      <w:r w:rsidRPr="00AC4BA5">
        <w:rPr>
          <w:rFonts w:ascii="Calibri" w:hAnsi="Calibri"/>
          <w:b/>
          <w:bCs/>
          <w:sz w:val="28"/>
          <w:szCs w:val="28"/>
        </w:rPr>
        <w:t xml:space="preserve">Reading and Approval of the </w:t>
      </w:r>
      <w:r w:rsidR="00643D4E" w:rsidRPr="00AC4BA5">
        <w:rPr>
          <w:rFonts w:ascii="Calibri" w:hAnsi="Calibri"/>
          <w:b/>
          <w:bCs/>
          <w:sz w:val="28"/>
          <w:szCs w:val="28"/>
        </w:rPr>
        <w:t>May</w:t>
      </w:r>
      <w:r w:rsidR="0075745B" w:rsidRPr="00AC4BA5">
        <w:rPr>
          <w:rFonts w:ascii="Calibri" w:hAnsi="Calibri"/>
          <w:b/>
          <w:bCs/>
          <w:sz w:val="28"/>
          <w:szCs w:val="28"/>
        </w:rPr>
        <w:t xml:space="preserve"> 2021</w:t>
      </w:r>
      <w:r w:rsidRPr="00AC4BA5">
        <w:rPr>
          <w:rFonts w:ascii="Calibri" w:hAnsi="Calibri"/>
          <w:b/>
          <w:bCs/>
          <w:sz w:val="28"/>
          <w:szCs w:val="28"/>
        </w:rPr>
        <w:t xml:space="preserve"> Minutes</w:t>
      </w:r>
    </w:p>
    <w:p w14:paraId="0848BB8F" w14:textId="771F2FB1" w:rsidR="00794BA5" w:rsidRPr="00AC4BA5" w:rsidRDefault="00643D4E" w:rsidP="000D2C9F">
      <w:pPr>
        <w:pStyle w:val="ListNumber"/>
        <w:numPr>
          <w:ilvl w:val="1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>Did not have a quorum – will read and approve</w:t>
      </w:r>
      <w:r w:rsidR="00AC4BA5">
        <w:rPr>
          <w:rFonts w:ascii="Calibri" w:hAnsi="Calibri"/>
          <w:sz w:val="28"/>
          <w:szCs w:val="28"/>
        </w:rPr>
        <w:t xml:space="preserve"> minutes</w:t>
      </w:r>
      <w:r w:rsidRPr="00AC4BA5">
        <w:rPr>
          <w:rFonts w:ascii="Calibri" w:hAnsi="Calibri"/>
          <w:sz w:val="28"/>
          <w:szCs w:val="28"/>
        </w:rPr>
        <w:t xml:space="preserve"> in October 2021</w:t>
      </w:r>
    </w:p>
    <w:p w14:paraId="72276E64" w14:textId="43EFC722" w:rsidR="0036603E" w:rsidRPr="00AC4BA5" w:rsidRDefault="005C7853" w:rsidP="000D2C9F">
      <w:pPr>
        <w:pStyle w:val="ListNumber"/>
        <w:numPr>
          <w:ilvl w:val="0"/>
          <w:numId w:val="3"/>
        </w:numPr>
        <w:spacing w:before="120" w:after="120" w:line="360" w:lineRule="auto"/>
        <w:contextualSpacing/>
        <w:rPr>
          <w:rFonts w:ascii="Calibri" w:hAnsi="Calibri"/>
          <w:b/>
          <w:bCs/>
          <w:sz w:val="28"/>
          <w:szCs w:val="28"/>
        </w:rPr>
      </w:pPr>
      <w:r w:rsidRPr="00AC4BA5">
        <w:rPr>
          <w:rFonts w:ascii="Calibri" w:hAnsi="Calibri"/>
          <w:b/>
          <w:bCs/>
          <w:sz w:val="28"/>
          <w:szCs w:val="28"/>
        </w:rPr>
        <w:t>Public Comment Requests</w:t>
      </w:r>
    </w:p>
    <w:p w14:paraId="3F98B703" w14:textId="0275813B" w:rsidR="00794BA5" w:rsidRPr="00AC4BA5" w:rsidRDefault="00591BCD" w:rsidP="000D2C9F">
      <w:pPr>
        <w:pStyle w:val="ListNumber"/>
        <w:numPr>
          <w:ilvl w:val="1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 xml:space="preserve">Melissa Fuller </w:t>
      </w:r>
      <w:r w:rsidR="00643D4E" w:rsidRPr="00AC4BA5">
        <w:rPr>
          <w:rFonts w:ascii="Calibri" w:hAnsi="Calibri"/>
          <w:sz w:val="28"/>
          <w:szCs w:val="28"/>
        </w:rPr>
        <w:t xml:space="preserve">made a request. </w:t>
      </w:r>
    </w:p>
    <w:p w14:paraId="6E9D2F2D" w14:textId="435790C6" w:rsidR="0075745B" w:rsidRPr="00AC4BA5" w:rsidRDefault="0075745B" w:rsidP="000D2C9F">
      <w:pPr>
        <w:pStyle w:val="ListNumber"/>
        <w:numPr>
          <w:ilvl w:val="0"/>
          <w:numId w:val="3"/>
        </w:numPr>
        <w:spacing w:before="120" w:after="120" w:line="360" w:lineRule="auto"/>
        <w:contextualSpacing/>
        <w:rPr>
          <w:rFonts w:ascii="Calibri" w:hAnsi="Calibri"/>
          <w:b/>
          <w:bCs/>
          <w:sz w:val="28"/>
          <w:szCs w:val="28"/>
        </w:rPr>
      </w:pPr>
      <w:r w:rsidRPr="00AC4BA5">
        <w:rPr>
          <w:rFonts w:ascii="Calibri" w:hAnsi="Calibri"/>
          <w:b/>
          <w:bCs/>
          <w:sz w:val="28"/>
          <w:szCs w:val="28"/>
        </w:rPr>
        <w:t>Standing Reports</w:t>
      </w:r>
    </w:p>
    <w:p w14:paraId="1159CE21" w14:textId="66D2AE4E" w:rsidR="0075745B" w:rsidRPr="00AC4BA5" w:rsidRDefault="0075745B" w:rsidP="000D2C9F">
      <w:pPr>
        <w:pStyle w:val="ListNumber"/>
        <w:numPr>
          <w:ilvl w:val="1"/>
          <w:numId w:val="3"/>
        </w:numPr>
        <w:spacing w:before="120" w:after="120" w:line="360" w:lineRule="auto"/>
        <w:contextualSpacing/>
        <w:rPr>
          <w:rFonts w:ascii="Calibri" w:hAnsi="Calibri"/>
          <w:b/>
          <w:bCs/>
          <w:sz w:val="28"/>
          <w:szCs w:val="28"/>
        </w:rPr>
      </w:pPr>
      <w:r w:rsidRPr="00AC4BA5">
        <w:rPr>
          <w:rFonts w:ascii="Calibri" w:hAnsi="Calibri"/>
          <w:b/>
          <w:bCs/>
          <w:sz w:val="28"/>
          <w:szCs w:val="28"/>
        </w:rPr>
        <w:t>Chair</w:t>
      </w:r>
      <w:r w:rsidR="00BC71E2" w:rsidRPr="00AC4BA5">
        <w:rPr>
          <w:rFonts w:ascii="Calibri" w:hAnsi="Calibri"/>
          <w:b/>
          <w:bCs/>
          <w:sz w:val="28"/>
          <w:szCs w:val="28"/>
        </w:rPr>
        <w:t>woman</w:t>
      </w:r>
    </w:p>
    <w:p w14:paraId="5869B2E5" w14:textId="77777777" w:rsidR="00643D4E" w:rsidRPr="00AC4BA5" w:rsidRDefault="00591BCD" w:rsidP="000D2C9F">
      <w:pPr>
        <w:pStyle w:val="ListNumber"/>
        <w:numPr>
          <w:ilvl w:val="2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 xml:space="preserve">Jackie Forbes </w:t>
      </w:r>
      <w:r w:rsidR="00643D4E" w:rsidRPr="00AC4BA5">
        <w:rPr>
          <w:rFonts w:ascii="Calibri" w:hAnsi="Calibri"/>
          <w:sz w:val="28"/>
          <w:szCs w:val="28"/>
        </w:rPr>
        <w:t>provided report.</w:t>
      </w:r>
    </w:p>
    <w:p w14:paraId="5F0D50E8" w14:textId="2D742216" w:rsidR="00591BCD" w:rsidRPr="00AC4BA5" w:rsidRDefault="00643D4E" w:rsidP="000D2C9F">
      <w:pPr>
        <w:pStyle w:val="ListNumber"/>
        <w:numPr>
          <w:ilvl w:val="3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lastRenderedPageBreak/>
        <w:t xml:space="preserve">She </w:t>
      </w:r>
      <w:r w:rsidR="00591BCD" w:rsidRPr="00AC4BA5">
        <w:rPr>
          <w:rFonts w:ascii="Calibri" w:hAnsi="Calibri"/>
          <w:sz w:val="28"/>
          <w:szCs w:val="28"/>
        </w:rPr>
        <w:t>attended RTA Board meeting</w:t>
      </w:r>
      <w:r w:rsidRPr="00AC4BA5">
        <w:rPr>
          <w:rFonts w:ascii="Calibri" w:hAnsi="Calibri"/>
          <w:sz w:val="28"/>
          <w:szCs w:val="28"/>
        </w:rPr>
        <w:t xml:space="preserve"> where they discussed:</w:t>
      </w:r>
    </w:p>
    <w:p w14:paraId="3D7D1C14" w14:textId="37CA1827" w:rsidR="00591BCD" w:rsidRPr="00AC4BA5" w:rsidRDefault="00591BCD" w:rsidP="000D2C9F">
      <w:pPr>
        <w:pStyle w:val="ListNumber"/>
        <w:numPr>
          <w:ilvl w:val="4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>Project Management Oversight report</w:t>
      </w:r>
    </w:p>
    <w:p w14:paraId="5109E456" w14:textId="08C708DF" w:rsidR="00591BCD" w:rsidRPr="00AC4BA5" w:rsidRDefault="00591BCD" w:rsidP="000D2C9F">
      <w:pPr>
        <w:pStyle w:val="ListNumber"/>
        <w:numPr>
          <w:ilvl w:val="4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 xml:space="preserve">Step 3 of </w:t>
      </w:r>
      <w:r w:rsidR="00643D4E" w:rsidRPr="00AC4BA5">
        <w:rPr>
          <w:rFonts w:ascii="Calibri" w:hAnsi="Calibri"/>
          <w:sz w:val="28"/>
          <w:szCs w:val="28"/>
        </w:rPr>
        <w:t xml:space="preserve">Strategic </w:t>
      </w:r>
      <w:r w:rsidRPr="00AC4BA5">
        <w:rPr>
          <w:rFonts w:ascii="Calibri" w:hAnsi="Calibri"/>
          <w:sz w:val="28"/>
          <w:szCs w:val="28"/>
        </w:rPr>
        <w:t xml:space="preserve">Recovery </w:t>
      </w:r>
      <w:r w:rsidR="00B67C41">
        <w:rPr>
          <w:rFonts w:ascii="Calibri" w:hAnsi="Calibri"/>
          <w:sz w:val="28"/>
          <w:szCs w:val="28"/>
        </w:rPr>
        <w:t>P</w:t>
      </w:r>
      <w:r w:rsidRPr="00AC4BA5">
        <w:rPr>
          <w:rFonts w:ascii="Calibri" w:hAnsi="Calibri"/>
          <w:sz w:val="28"/>
          <w:szCs w:val="28"/>
        </w:rPr>
        <w:t>lan</w:t>
      </w:r>
    </w:p>
    <w:p w14:paraId="7E7ADD12" w14:textId="3B75E4F7" w:rsidR="0075745B" w:rsidRPr="00AC4BA5" w:rsidRDefault="0075745B" w:rsidP="000D2C9F">
      <w:pPr>
        <w:pStyle w:val="ListNumber"/>
        <w:numPr>
          <w:ilvl w:val="1"/>
          <w:numId w:val="3"/>
        </w:numPr>
        <w:spacing w:before="120" w:after="120" w:line="360" w:lineRule="auto"/>
        <w:contextualSpacing/>
        <w:rPr>
          <w:rFonts w:ascii="Calibri" w:hAnsi="Calibri"/>
          <w:b/>
          <w:bCs/>
          <w:sz w:val="28"/>
          <w:szCs w:val="28"/>
        </w:rPr>
      </w:pPr>
      <w:r w:rsidRPr="00AC4BA5">
        <w:rPr>
          <w:rFonts w:ascii="Calibri" w:hAnsi="Calibri"/>
          <w:b/>
          <w:bCs/>
          <w:sz w:val="28"/>
          <w:szCs w:val="28"/>
        </w:rPr>
        <w:t>Government Affairs</w:t>
      </w:r>
    </w:p>
    <w:p w14:paraId="34DDB086" w14:textId="0C1D40D6" w:rsidR="00BC71E2" w:rsidRPr="00AC4BA5" w:rsidRDefault="00BC71E2" w:rsidP="000D2C9F">
      <w:pPr>
        <w:pStyle w:val="ListNumber"/>
        <w:numPr>
          <w:ilvl w:val="2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 xml:space="preserve"> Jeremy </w:t>
      </w:r>
      <w:r w:rsidR="00E249B0" w:rsidRPr="00AC4BA5">
        <w:rPr>
          <w:rFonts w:ascii="Calibri" w:hAnsi="Calibri"/>
          <w:sz w:val="28"/>
          <w:szCs w:val="28"/>
        </w:rPr>
        <w:t>LeMarche</w:t>
      </w:r>
      <w:r w:rsidR="00893B18" w:rsidRPr="00AC4BA5">
        <w:rPr>
          <w:rFonts w:ascii="Calibri" w:hAnsi="Calibri"/>
          <w:sz w:val="28"/>
          <w:szCs w:val="28"/>
        </w:rPr>
        <w:t xml:space="preserve">, RTA, </w:t>
      </w:r>
      <w:r w:rsidRPr="00AC4BA5">
        <w:rPr>
          <w:rFonts w:ascii="Calibri" w:hAnsi="Calibri"/>
          <w:sz w:val="28"/>
          <w:szCs w:val="28"/>
        </w:rPr>
        <w:t xml:space="preserve">gave </w:t>
      </w:r>
      <w:r w:rsidR="00E249B0" w:rsidRPr="00AC4BA5">
        <w:rPr>
          <w:rFonts w:ascii="Calibri" w:hAnsi="Calibri"/>
          <w:sz w:val="28"/>
          <w:szCs w:val="28"/>
        </w:rPr>
        <w:t>a</w:t>
      </w:r>
      <w:r w:rsidRPr="00AC4BA5">
        <w:rPr>
          <w:rFonts w:ascii="Calibri" w:hAnsi="Calibri"/>
          <w:sz w:val="28"/>
          <w:szCs w:val="28"/>
        </w:rPr>
        <w:t xml:space="preserve"> </w:t>
      </w:r>
      <w:r w:rsidR="00AF63C6" w:rsidRPr="00AC4BA5">
        <w:rPr>
          <w:rFonts w:ascii="Calibri" w:hAnsi="Calibri"/>
          <w:sz w:val="28"/>
          <w:szCs w:val="28"/>
        </w:rPr>
        <w:t xml:space="preserve">report </w:t>
      </w:r>
      <w:r w:rsidRPr="00AC4BA5">
        <w:rPr>
          <w:rFonts w:ascii="Calibri" w:hAnsi="Calibri"/>
          <w:sz w:val="28"/>
          <w:szCs w:val="28"/>
        </w:rPr>
        <w:t>on recent funding.</w:t>
      </w:r>
    </w:p>
    <w:p w14:paraId="27DF4414" w14:textId="4C497843" w:rsidR="00591BCD" w:rsidRPr="00AC4BA5" w:rsidRDefault="00591BCD" w:rsidP="000D2C9F">
      <w:pPr>
        <w:pStyle w:val="ListNumber"/>
        <w:numPr>
          <w:ilvl w:val="3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>Recapped American Job Plan regarding public transportation funding</w:t>
      </w:r>
    </w:p>
    <w:p w14:paraId="03AC0094" w14:textId="656A06AC" w:rsidR="00591BCD" w:rsidRPr="00AC4BA5" w:rsidRDefault="00591BCD" w:rsidP="000D2C9F">
      <w:pPr>
        <w:pStyle w:val="ListNumber"/>
        <w:numPr>
          <w:ilvl w:val="3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>June 24, 2021,</w:t>
      </w:r>
      <w:r w:rsidR="00643D4E" w:rsidRPr="00AC4BA5">
        <w:rPr>
          <w:rFonts w:ascii="Calibri" w:hAnsi="Calibri"/>
          <w:sz w:val="28"/>
          <w:szCs w:val="28"/>
        </w:rPr>
        <w:t xml:space="preserve"> President</w:t>
      </w:r>
      <w:r w:rsidRPr="00AC4BA5">
        <w:rPr>
          <w:rFonts w:ascii="Calibri" w:hAnsi="Calibri"/>
          <w:sz w:val="28"/>
          <w:szCs w:val="28"/>
        </w:rPr>
        <w:t xml:space="preserve"> Biden proposed funding for broad </w:t>
      </w:r>
      <w:r w:rsidR="00643D4E" w:rsidRPr="00AC4BA5">
        <w:rPr>
          <w:rFonts w:ascii="Calibri" w:hAnsi="Calibri"/>
          <w:sz w:val="28"/>
          <w:szCs w:val="28"/>
        </w:rPr>
        <w:t>framework</w:t>
      </w:r>
      <w:r w:rsidRPr="00AC4BA5">
        <w:rPr>
          <w:rFonts w:ascii="Calibri" w:hAnsi="Calibri"/>
          <w:sz w:val="28"/>
          <w:szCs w:val="28"/>
        </w:rPr>
        <w:t>.</w:t>
      </w:r>
    </w:p>
    <w:p w14:paraId="400916CF" w14:textId="624611BC" w:rsidR="00591BCD" w:rsidRPr="00AC4BA5" w:rsidRDefault="00591BCD" w:rsidP="000D2C9F">
      <w:pPr>
        <w:pStyle w:val="ListNumber"/>
        <w:numPr>
          <w:ilvl w:val="3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>On July 1</w:t>
      </w:r>
      <w:r w:rsidRPr="00AC4BA5">
        <w:rPr>
          <w:rFonts w:ascii="Calibri" w:hAnsi="Calibri"/>
          <w:sz w:val="28"/>
          <w:szCs w:val="28"/>
          <w:vertAlign w:val="superscript"/>
        </w:rPr>
        <w:t>st</w:t>
      </w:r>
      <w:r w:rsidRPr="00AC4BA5">
        <w:rPr>
          <w:rFonts w:ascii="Calibri" w:hAnsi="Calibri"/>
          <w:sz w:val="28"/>
          <w:szCs w:val="28"/>
        </w:rPr>
        <w:t xml:space="preserve">, the House passed a bill for new funding. </w:t>
      </w:r>
    </w:p>
    <w:p w14:paraId="35233DED" w14:textId="4259BB28" w:rsidR="00591BCD" w:rsidRPr="00AC4BA5" w:rsidRDefault="00591BCD" w:rsidP="000D2C9F">
      <w:pPr>
        <w:pStyle w:val="ListNumber"/>
        <w:numPr>
          <w:ilvl w:val="3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 xml:space="preserve">In Springfield, </w:t>
      </w:r>
      <w:r w:rsidR="002129D4" w:rsidRPr="00AC4BA5">
        <w:rPr>
          <w:rFonts w:ascii="Calibri" w:hAnsi="Calibri"/>
          <w:sz w:val="28"/>
          <w:szCs w:val="28"/>
        </w:rPr>
        <w:t>$</w:t>
      </w:r>
      <w:r w:rsidRPr="00AC4BA5">
        <w:rPr>
          <w:rFonts w:ascii="Calibri" w:hAnsi="Calibri"/>
          <w:sz w:val="28"/>
          <w:szCs w:val="28"/>
        </w:rPr>
        <w:t xml:space="preserve">42 billion FY22 state </w:t>
      </w:r>
      <w:r w:rsidR="002129D4" w:rsidRPr="00AC4BA5">
        <w:rPr>
          <w:rFonts w:ascii="Calibri" w:hAnsi="Calibri"/>
          <w:sz w:val="28"/>
          <w:szCs w:val="28"/>
        </w:rPr>
        <w:t xml:space="preserve">budget was passed. </w:t>
      </w:r>
      <w:r w:rsidRPr="00AC4BA5">
        <w:rPr>
          <w:rFonts w:ascii="Calibri" w:hAnsi="Calibri"/>
          <w:sz w:val="28"/>
          <w:szCs w:val="28"/>
        </w:rPr>
        <w:t xml:space="preserve"> </w:t>
      </w:r>
    </w:p>
    <w:p w14:paraId="076DCAAC" w14:textId="1E8CD353" w:rsidR="002129D4" w:rsidRPr="00AC4BA5" w:rsidRDefault="002129D4" w:rsidP="000D2C9F">
      <w:pPr>
        <w:pStyle w:val="ListNumber"/>
        <w:numPr>
          <w:ilvl w:val="4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>No formula reductions – state will match sales tax</w:t>
      </w:r>
      <w:r w:rsidR="00643D4E" w:rsidRPr="00AC4BA5">
        <w:rPr>
          <w:rFonts w:ascii="Calibri" w:hAnsi="Calibri"/>
          <w:sz w:val="28"/>
          <w:szCs w:val="28"/>
        </w:rPr>
        <w:t>.</w:t>
      </w:r>
    </w:p>
    <w:p w14:paraId="671C2F02" w14:textId="1FD393CD" w:rsidR="002129D4" w:rsidRPr="00AC4BA5" w:rsidRDefault="002129D4" w:rsidP="000D2C9F">
      <w:pPr>
        <w:pStyle w:val="ListNumber"/>
        <w:numPr>
          <w:ilvl w:val="4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>$17.5 million grant for fares and additional funding for ADA</w:t>
      </w:r>
    </w:p>
    <w:p w14:paraId="2266ADF9" w14:textId="071759D9" w:rsidR="002129D4" w:rsidRPr="00AC4BA5" w:rsidRDefault="002129D4" w:rsidP="000D2C9F">
      <w:pPr>
        <w:pStyle w:val="ListNumber"/>
        <w:numPr>
          <w:ilvl w:val="0"/>
          <w:numId w:val="3"/>
        </w:numPr>
        <w:spacing w:before="120" w:after="120" w:line="360" w:lineRule="auto"/>
        <w:contextualSpacing/>
        <w:rPr>
          <w:rFonts w:ascii="Calibri" w:hAnsi="Calibri"/>
          <w:b/>
          <w:bCs/>
          <w:sz w:val="28"/>
          <w:szCs w:val="28"/>
        </w:rPr>
      </w:pPr>
      <w:r w:rsidRPr="00AC4BA5">
        <w:rPr>
          <w:rFonts w:ascii="Calibri" w:hAnsi="Calibri"/>
          <w:b/>
          <w:bCs/>
          <w:sz w:val="28"/>
          <w:szCs w:val="28"/>
        </w:rPr>
        <w:t>RTA Agency/Mobility Services Re-Opening Plan</w:t>
      </w:r>
      <w:r w:rsidR="00643D4E" w:rsidRPr="00AC4BA5">
        <w:rPr>
          <w:rFonts w:ascii="Calibri" w:hAnsi="Calibri"/>
          <w:b/>
          <w:bCs/>
          <w:sz w:val="28"/>
          <w:szCs w:val="28"/>
        </w:rPr>
        <w:t xml:space="preserve"> by Michael VanDekreke</w:t>
      </w:r>
    </w:p>
    <w:p w14:paraId="16CFDDD5" w14:textId="6C454610" w:rsidR="00643D4E" w:rsidRPr="00AC4BA5" w:rsidRDefault="00643D4E" w:rsidP="000D2C9F">
      <w:pPr>
        <w:pStyle w:val="ListNumber"/>
        <w:numPr>
          <w:ilvl w:val="0"/>
          <w:numId w:val="7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 xml:space="preserve">Michael reported the following: </w:t>
      </w:r>
    </w:p>
    <w:p w14:paraId="4912B75A" w14:textId="28285E62" w:rsidR="00643D4E" w:rsidRPr="00AC4BA5" w:rsidRDefault="002129D4" w:rsidP="000D2C9F">
      <w:pPr>
        <w:pStyle w:val="ListNumber"/>
        <w:numPr>
          <w:ilvl w:val="1"/>
          <w:numId w:val="8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>RTA Agency will have a partial return on August 2</w:t>
      </w:r>
      <w:r w:rsidRPr="00AC4BA5">
        <w:rPr>
          <w:rFonts w:ascii="Calibri" w:hAnsi="Calibri"/>
          <w:sz w:val="28"/>
          <w:szCs w:val="28"/>
          <w:vertAlign w:val="superscript"/>
        </w:rPr>
        <w:t>nd</w:t>
      </w:r>
      <w:r w:rsidR="00643D4E" w:rsidRPr="00AC4BA5">
        <w:rPr>
          <w:rFonts w:ascii="Calibri" w:hAnsi="Calibri"/>
          <w:sz w:val="28"/>
          <w:szCs w:val="28"/>
        </w:rPr>
        <w:t>.</w:t>
      </w:r>
    </w:p>
    <w:p w14:paraId="6211260C" w14:textId="614F72D7" w:rsidR="002129D4" w:rsidRPr="00AC4BA5" w:rsidRDefault="00643D4E" w:rsidP="000D2C9F">
      <w:pPr>
        <w:pStyle w:val="ListNumber"/>
        <w:numPr>
          <w:ilvl w:val="1"/>
          <w:numId w:val="8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 xml:space="preserve">RTA Agency will fully return on </w:t>
      </w:r>
      <w:r w:rsidR="002129D4" w:rsidRPr="00AC4BA5">
        <w:rPr>
          <w:rFonts w:ascii="Calibri" w:hAnsi="Calibri"/>
          <w:sz w:val="28"/>
          <w:szCs w:val="28"/>
        </w:rPr>
        <w:t>September 7</w:t>
      </w:r>
      <w:r w:rsidR="002129D4" w:rsidRPr="00AC4BA5">
        <w:rPr>
          <w:rFonts w:ascii="Calibri" w:hAnsi="Calibri"/>
          <w:sz w:val="28"/>
          <w:szCs w:val="28"/>
          <w:vertAlign w:val="superscript"/>
        </w:rPr>
        <w:t>th</w:t>
      </w:r>
      <w:r w:rsidRPr="00AC4BA5">
        <w:rPr>
          <w:rFonts w:ascii="Calibri" w:hAnsi="Calibri"/>
          <w:sz w:val="28"/>
          <w:szCs w:val="28"/>
        </w:rPr>
        <w:t>.</w:t>
      </w:r>
    </w:p>
    <w:p w14:paraId="1FF189B1" w14:textId="780FACB9" w:rsidR="002129D4" w:rsidRPr="00AC4BA5" w:rsidRDefault="002129D4" w:rsidP="000D2C9F">
      <w:pPr>
        <w:pStyle w:val="ListNumber"/>
        <w:numPr>
          <w:ilvl w:val="1"/>
          <w:numId w:val="8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lastRenderedPageBreak/>
        <w:t xml:space="preserve">ADA Paratransit Interview and Assessment Sites will </w:t>
      </w:r>
      <w:r w:rsidR="00643D4E" w:rsidRPr="00AC4BA5">
        <w:rPr>
          <w:rFonts w:ascii="Calibri" w:hAnsi="Calibri"/>
          <w:sz w:val="28"/>
          <w:szCs w:val="28"/>
        </w:rPr>
        <w:t>r</w:t>
      </w:r>
      <w:r w:rsidRPr="00AC4BA5">
        <w:rPr>
          <w:rFonts w:ascii="Calibri" w:hAnsi="Calibri"/>
          <w:sz w:val="28"/>
          <w:szCs w:val="28"/>
        </w:rPr>
        <w:t xml:space="preserve">eopen </w:t>
      </w:r>
      <w:r w:rsidR="00643D4E" w:rsidRPr="00AC4BA5">
        <w:rPr>
          <w:rFonts w:ascii="Calibri" w:hAnsi="Calibri"/>
          <w:sz w:val="28"/>
          <w:szCs w:val="28"/>
        </w:rPr>
        <w:t>m</w:t>
      </w:r>
      <w:r w:rsidRPr="00AC4BA5">
        <w:rPr>
          <w:rFonts w:ascii="Calibri" w:hAnsi="Calibri"/>
          <w:sz w:val="28"/>
          <w:szCs w:val="28"/>
        </w:rPr>
        <w:t>id-September- with</w:t>
      </w:r>
      <w:r w:rsidR="00643D4E" w:rsidRPr="00AC4BA5">
        <w:rPr>
          <w:rFonts w:ascii="Calibri" w:hAnsi="Calibri"/>
          <w:sz w:val="28"/>
          <w:szCs w:val="28"/>
        </w:rPr>
        <w:t xml:space="preserve"> </w:t>
      </w:r>
      <w:r w:rsidRPr="00AC4BA5">
        <w:rPr>
          <w:rFonts w:ascii="Calibri" w:hAnsi="Calibri"/>
          <w:sz w:val="28"/>
          <w:szCs w:val="28"/>
        </w:rPr>
        <w:t xml:space="preserve">transition of </w:t>
      </w:r>
      <w:r w:rsidR="00643D4E" w:rsidRPr="00AC4BA5">
        <w:rPr>
          <w:rFonts w:ascii="Calibri" w:hAnsi="Calibri"/>
          <w:sz w:val="28"/>
          <w:szCs w:val="28"/>
        </w:rPr>
        <w:t>n</w:t>
      </w:r>
      <w:r w:rsidRPr="00AC4BA5">
        <w:rPr>
          <w:rFonts w:ascii="Calibri" w:hAnsi="Calibri"/>
          <w:sz w:val="28"/>
          <w:szCs w:val="28"/>
        </w:rPr>
        <w:t xml:space="preserve">ew vendor </w:t>
      </w:r>
      <w:r w:rsidR="00643D4E" w:rsidRPr="00AC4BA5">
        <w:rPr>
          <w:rFonts w:ascii="Calibri" w:hAnsi="Calibri"/>
          <w:sz w:val="28"/>
          <w:szCs w:val="28"/>
        </w:rPr>
        <w:t>(</w:t>
      </w:r>
      <w:r w:rsidRPr="00AC4BA5">
        <w:rPr>
          <w:rFonts w:ascii="Calibri" w:hAnsi="Calibri"/>
          <w:sz w:val="28"/>
          <w:szCs w:val="28"/>
        </w:rPr>
        <w:t>Transdev</w:t>
      </w:r>
      <w:r w:rsidR="00643D4E" w:rsidRPr="00AC4BA5">
        <w:rPr>
          <w:rFonts w:ascii="Calibri" w:hAnsi="Calibri"/>
          <w:sz w:val="28"/>
          <w:szCs w:val="28"/>
        </w:rPr>
        <w:t>)</w:t>
      </w:r>
    </w:p>
    <w:p w14:paraId="209304FE" w14:textId="765DD5AA" w:rsidR="002129D4" w:rsidRPr="00AC4BA5" w:rsidRDefault="002129D4" w:rsidP="000D2C9F">
      <w:pPr>
        <w:pStyle w:val="ListNumber"/>
        <w:numPr>
          <w:ilvl w:val="2"/>
          <w:numId w:val="8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>Mid</w:t>
      </w:r>
      <w:r w:rsidR="00643D4E" w:rsidRPr="00AC4BA5">
        <w:rPr>
          <w:rFonts w:ascii="Calibri" w:hAnsi="Calibri"/>
          <w:sz w:val="28"/>
          <w:szCs w:val="28"/>
        </w:rPr>
        <w:t>-</w:t>
      </w:r>
      <w:r w:rsidRPr="00AC4BA5">
        <w:rPr>
          <w:rFonts w:ascii="Calibri" w:hAnsi="Calibri"/>
          <w:sz w:val="28"/>
          <w:szCs w:val="28"/>
        </w:rPr>
        <w:t>September in</w:t>
      </w:r>
      <w:r w:rsidR="00643D4E" w:rsidRPr="00AC4BA5">
        <w:rPr>
          <w:rFonts w:ascii="Calibri" w:hAnsi="Calibri"/>
          <w:sz w:val="28"/>
          <w:szCs w:val="28"/>
        </w:rPr>
        <w:t>-</w:t>
      </w:r>
      <w:r w:rsidRPr="00AC4BA5">
        <w:rPr>
          <w:rFonts w:ascii="Calibri" w:hAnsi="Calibri"/>
          <w:sz w:val="28"/>
          <w:szCs w:val="28"/>
        </w:rPr>
        <w:t>person assessments will start</w:t>
      </w:r>
    </w:p>
    <w:p w14:paraId="2583778D" w14:textId="49BE8B1C" w:rsidR="002129D4" w:rsidRPr="00AC4BA5" w:rsidRDefault="002129D4" w:rsidP="000D2C9F">
      <w:pPr>
        <w:pStyle w:val="ListNumber"/>
        <w:numPr>
          <w:ilvl w:val="1"/>
          <w:numId w:val="8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 xml:space="preserve">Travel Training will resume </w:t>
      </w:r>
      <w:r w:rsidR="00643D4E" w:rsidRPr="00AC4BA5">
        <w:rPr>
          <w:rFonts w:ascii="Calibri" w:hAnsi="Calibri"/>
          <w:sz w:val="28"/>
          <w:szCs w:val="28"/>
        </w:rPr>
        <w:t>m</w:t>
      </w:r>
      <w:r w:rsidRPr="00AC4BA5">
        <w:rPr>
          <w:rFonts w:ascii="Calibri" w:hAnsi="Calibri"/>
          <w:sz w:val="28"/>
          <w:szCs w:val="28"/>
        </w:rPr>
        <w:t>id-September</w:t>
      </w:r>
      <w:r w:rsidR="00643D4E" w:rsidRPr="00AC4BA5">
        <w:rPr>
          <w:rFonts w:ascii="Calibri" w:hAnsi="Calibri"/>
          <w:sz w:val="28"/>
          <w:szCs w:val="28"/>
        </w:rPr>
        <w:t>.</w:t>
      </w:r>
    </w:p>
    <w:p w14:paraId="48752378" w14:textId="7BF20B6E" w:rsidR="002129D4" w:rsidRPr="00AC4BA5" w:rsidRDefault="002129D4" w:rsidP="000D2C9F">
      <w:pPr>
        <w:pStyle w:val="ListNumber"/>
        <w:numPr>
          <w:ilvl w:val="1"/>
          <w:numId w:val="8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 xml:space="preserve">Mobility Outreach Community Presentations resume on </w:t>
      </w:r>
      <w:r w:rsidR="00643D4E" w:rsidRPr="00AC4BA5">
        <w:rPr>
          <w:rFonts w:ascii="Calibri" w:hAnsi="Calibri"/>
          <w:sz w:val="28"/>
          <w:szCs w:val="28"/>
        </w:rPr>
        <w:t>A</w:t>
      </w:r>
      <w:r w:rsidRPr="00AC4BA5">
        <w:rPr>
          <w:rFonts w:ascii="Calibri" w:hAnsi="Calibri"/>
          <w:sz w:val="28"/>
          <w:szCs w:val="28"/>
        </w:rPr>
        <w:t>ugust 2</w:t>
      </w:r>
      <w:r w:rsidRPr="00AC4BA5">
        <w:rPr>
          <w:rFonts w:ascii="Calibri" w:hAnsi="Calibri"/>
          <w:sz w:val="28"/>
          <w:szCs w:val="28"/>
          <w:vertAlign w:val="superscript"/>
        </w:rPr>
        <w:t>nd</w:t>
      </w:r>
      <w:r w:rsidR="00643D4E" w:rsidRPr="00AC4BA5">
        <w:rPr>
          <w:rFonts w:ascii="Calibri" w:hAnsi="Calibri"/>
          <w:sz w:val="28"/>
          <w:szCs w:val="28"/>
        </w:rPr>
        <w:t>.</w:t>
      </w:r>
    </w:p>
    <w:p w14:paraId="4641F766" w14:textId="2407BE00" w:rsidR="002129D4" w:rsidRPr="00AC4BA5" w:rsidRDefault="002129D4" w:rsidP="000D2C9F">
      <w:pPr>
        <w:pStyle w:val="ListNumber"/>
        <w:numPr>
          <w:ilvl w:val="1"/>
          <w:numId w:val="8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>Fare programs registration sites:</w:t>
      </w:r>
    </w:p>
    <w:p w14:paraId="5810CC6E" w14:textId="0A5FB16E" w:rsidR="002129D4" w:rsidRPr="00AC4BA5" w:rsidRDefault="002129D4" w:rsidP="000D2C9F">
      <w:pPr>
        <w:pStyle w:val="ListNumber"/>
        <w:numPr>
          <w:ilvl w:val="2"/>
          <w:numId w:val="9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 xml:space="preserve">RTA Headquarters </w:t>
      </w:r>
      <w:r w:rsidR="00643D4E" w:rsidRPr="00AC4BA5">
        <w:rPr>
          <w:rFonts w:ascii="Calibri" w:hAnsi="Calibri"/>
          <w:sz w:val="28"/>
          <w:szCs w:val="28"/>
        </w:rPr>
        <w:t>F</w:t>
      </w:r>
      <w:r w:rsidRPr="00AC4BA5">
        <w:rPr>
          <w:rFonts w:ascii="Calibri" w:hAnsi="Calibri"/>
          <w:sz w:val="28"/>
          <w:szCs w:val="28"/>
        </w:rPr>
        <w:t xml:space="preserve">are </w:t>
      </w:r>
      <w:r w:rsidR="00643D4E" w:rsidRPr="00AC4BA5">
        <w:rPr>
          <w:rFonts w:ascii="Calibri" w:hAnsi="Calibri"/>
          <w:sz w:val="28"/>
          <w:szCs w:val="28"/>
        </w:rPr>
        <w:t>P</w:t>
      </w:r>
      <w:r w:rsidRPr="00AC4BA5">
        <w:rPr>
          <w:rFonts w:ascii="Calibri" w:hAnsi="Calibri"/>
          <w:sz w:val="28"/>
          <w:szCs w:val="28"/>
        </w:rPr>
        <w:t xml:space="preserve">rograms </w:t>
      </w:r>
      <w:r w:rsidR="00643D4E" w:rsidRPr="00AC4BA5">
        <w:rPr>
          <w:rFonts w:ascii="Calibri" w:hAnsi="Calibri"/>
          <w:sz w:val="28"/>
          <w:szCs w:val="28"/>
        </w:rPr>
        <w:t>C</w:t>
      </w:r>
      <w:r w:rsidRPr="00AC4BA5">
        <w:rPr>
          <w:rFonts w:ascii="Calibri" w:hAnsi="Calibri"/>
          <w:sz w:val="28"/>
          <w:szCs w:val="28"/>
        </w:rPr>
        <w:t xml:space="preserve">ustomer </w:t>
      </w:r>
      <w:r w:rsidR="00643D4E" w:rsidRPr="00AC4BA5">
        <w:rPr>
          <w:rFonts w:ascii="Calibri" w:hAnsi="Calibri"/>
          <w:sz w:val="28"/>
          <w:szCs w:val="28"/>
        </w:rPr>
        <w:t>S</w:t>
      </w:r>
      <w:r w:rsidRPr="00AC4BA5">
        <w:rPr>
          <w:rFonts w:ascii="Calibri" w:hAnsi="Calibri"/>
          <w:sz w:val="28"/>
          <w:szCs w:val="28"/>
        </w:rPr>
        <w:t xml:space="preserve">ervice </w:t>
      </w:r>
      <w:r w:rsidR="00643D4E" w:rsidRPr="00AC4BA5">
        <w:rPr>
          <w:rFonts w:ascii="Calibri" w:hAnsi="Calibri"/>
          <w:sz w:val="28"/>
          <w:szCs w:val="28"/>
        </w:rPr>
        <w:t>W</w:t>
      </w:r>
      <w:r w:rsidRPr="00AC4BA5">
        <w:rPr>
          <w:rFonts w:ascii="Calibri" w:hAnsi="Calibri"/>
          <w:sz w:val="28"/>
          <w:szCs w:val="28"/>
        </w:rPr>
        <w:t xml:space="preserve">alk-in </w:t>
      </w:r>
      <w:r w:rsidR="00643D4E" w:rsidRPr="00AC4BA5">
        <w:rPr>
          <w:rFonts w:ascii="Calibri" w:hAnsi="Calibri"/>
          <w:sz w:val="28"/>
          <w:szCs w:val="28"/>
        </w:rPr>
        <w:t>C</w:t>
      </w:r>
      <w:r w:rsidRPr="00AC4BA5">
        <w:rPr>
          <w:rFonts w:ascii="Calibri" w:hAnsi="Calibri"/>
          <w:sz w:val="28"/>
          <w:szCs w:val="28"/>
        </w:rPr>
        <w:t xml:space="preserve">enter and </w:t>
      </w:r>
      <w:r w:rsidR="00643D4E" w:rsidRPr="00AC4BA5">
        <w:rPr>
          <w:rFonts w:ascii="Calibri" w:hAnsi="Calibri"/>
          <w:sz w:val="28"/>
          <w:szCs w:val="28"/>
        </w:rPr>
        <w:t>C</w:t>
      </w:r>
      <w:r w:rsidRPr="00AC4BA5">
        <w:rPr>
          <w:rFonts w:ascii="Calibri" w:hAnsi="Calibri"/>
          <w:sz w:val="28"/>
          <w:szCs w:val="28"/>
        </w:rPr>
        <w:t xml:space="preserve">ity </w:t>
      </w:r>
      <w:r w:rsidR="00643D4E" w:rsidRPr="00AC4BA5">
        <w:rPr>
          <w:rFonts w:ascii="Calibri" w:hAnsi="Calibri"/>
          <w:sz w:val="28"/>
          <w:szCs w:val="28"/>
        </w:rPr>
        <w:t>H</w:t>
      </w:r>
      <w:r w:rsidRPr="00AC4BA5">
        <w:rPr>
          <w:rFonts w:ascii="Calibri" w:hAnsi="Calibri"/>
          <w:sz w:val="28"/>
          <w:szCs w:val="28"/>
        </w:rPr>
        <w:t>all</w:t>
      </w:r>
      <w:r w:rsidR="00643D4E" w:rsidRPr="00AC4BA5">
        <w:rPr>
          <w:rFonts w:ascii="Calibri" w:hAnsi="Calibri"/>
          <w:sz w:val="28"/>
          <w:szCs w:val="28"/>
        </w:rPr>
        <w:t xml:space="preserve"> open on August 2</w:t>
      </w:r>
      <w:r w:rsidR="00643D4E" w:rsidRPr="00AC4BA5">
        <w:rPr>
          <w:rFonts w:ascii="Calibri" w:hAnsi="Calibri"/>
          <w:sz w:val="28"/>
          <w:szCs w:val="28"/>
          <w:vertAlign w:val="superscript"/>
        </w:rPr>
        <w:t>nd</w:t>
      </w:r>
      <w:r w:rsidR="00643D4E" w:rsidRPr="00AC4BA5">
        <w:rPr>
          <w:rFonts w:ascii="Calibri" w:hAnsi="Calibri"/>
          <w:sz w:val="28"/>
          <w:szCs w:val="28"/>
        </w:rPr>
        <w:t xml:space="preserve">. </w:t>
      </w:r>
    </w:p>
    <w:p w14:paraId="3642B535" w14:textId="3CA83C4B" w:rsidR="002129D4" w:rsidRPr="00AC4BA5" w:rsidRDefault="00643D4E" w:rsidP="000D2C9F">
      <w:pPr>
        <w:pStyle w:val="ListNumber"/>
        <w:numPr>
          <w:ilvl w:val="3"/>
          <w:numId w:val="8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>There will be s</w:t>
      </w:r>
      <w:r w:rsidR="002129D4" w:rsidRPr="00AC4BA5">
        <w:rPr>
          <w:rFonts w:ascii="Calibri" w:hAnsi="Calibri"/>
          <w:sz w:val="28"/>
          <w:szCs w:val="28"/>
        </w:rPr>
        <w:t xml:space="preserve">ecurity at </w:t>
      </w:r>
      <w:r w:rsidRPr="00AC4BA5">
        <w:rPr>
          <w:rFonts w:ascii="Calibri" w:hAnsi="Calibri"/>
          <w:sz w:val="28"/>
          <w:szCs w:val="28"/>
        </w:rPr>
        <w:t>C</w:t>
      </w:r>
      <w:r w:rsidR="002129D4" w:rsidRPr="00AC4BA5">
        <w:rPr>
          <w:rFonts w:ascii="Calibri" w:hAnsi="Calibri"/>
          <w:sz w:val="28"/>
          <w:szCs w:val="28"/>
        </w:rPr>
        <w:t xml:space="preserve">ity </w:t>
      </w:r>
      <w:r w:rsidRPr="00AC4BA5">
        <w:rPr>
          <w:rFonts w:ascii="Calibri" w:hAnsi="Calibri"/>
          <w:sz w:val="28"/>
          <w:szCs w:val="28"/>
        </w:rPr>
        <w:t>H</w:t>
      </w:r>
      <w:r w:rsidR="002129D4" w:rsidRPr="00AC4BA5">
        <w:rPr>
          <w:rFonts w:ascii="Calibri" w:hAnsi="Calibri"/>
          <w:sz w:val="28"/>
          <w:szCs w:val="28"/>
        </w:rPr>
        <w:t>all to monitor overcrowding</w:t>
      </w:r>
      <w:r w:rsidR="0071507A" w:rsidRPr="00AC4BA5">
        <w:rPr>
          <w:rFonts w:ascii="Calibri" w:hAnsi="Calibri"/>
          <w:sz w:val="28"/>
          <w:szCs w:val="28"/>
        </w:rPr>
        <w:t>.</w:t>
      </w:r>
    </w:p>
    <w:p w14:paraId="232CC686" w14:textId="1D1DD24E" w:rsidR="002129D4" w:rsidRPr="00AC4BA5" w:rsidRDefault="002129D4" w:rsidP="000D2C9F">
      <w:pPr>
        <w:pStyle w:val="ListNumber"/>
        <w:numPr>
          <w:ilvl w:val="1"/>
          <w:numId w:val="8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>September 7</w:t>
      </w:r>
      <w:r w:rsidRPr="00AC4BA5">
        <w:rPr>
          <w:rFonts w:ascii="Calibri" w:hAnsi="Calibri"/>
          <w:sz w:val="28"/>
          <w:szCs w:val="28"/>
          <w:vertAlign w:val="superscript"/>
        </w:rPr>
        <w:t>th</w:t>
      </w:r>
      <w:r w:rsidRPr="00AC4BA5">
        <w:rPr>
          <w:rFonts w:ascii="Calibri" w:hAnsi="Calibri"/>
          <w:sz w:val="28"/>
          <w:szCs w:val="28"/>
        </w:rPr>
        <w:t xml:space="preserve"> – 3 sites will open</w:t>
      </w:r>
      <w:r w:rsidR="0071507A" w:rsidRPr="00AC4BA5">
        <w:rPr>
          <w:rFonts w:ascii="Calibri" w:hAnsi="Calibri"/>
          <w:sz w:val="28"/>
          <w:szCs w:val="28"/>
        </w:rPr>
        <w:t>:</w:t>
      </w:r>
    </w:p>
    <w:p w14:paraId="31D27784" w14:textId="10A8384D" w:rsidR="002129D4" w:rsidRPr="00AC4BA5" w:rsidRDefault="002129D4" w:rsidP="000D2C9F">
      <w:pPr>
        <w:pStyle w:val="ListNumber"/>
        <w:numPr>
          <w:ilvl w:val="2"/>
          <w:numId w:val="8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>Atlas Center</w:t>
      </w:r>
    </w:p>
    <w:p w14:paraId="5A8209B4" w14:textId="30FE4687" w:rsidR="002129D4" w:rsidRPr="00AC4BA5" w:rsidRDefault="002129D4" w:rsidP="000D2C9F">
      <w:pPr>
        <w:pStyle w:val="ListNumber"/>
        <w:numPr>
          <w:ilvl w:val="2"/>
          <w:numId w:val="8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>Southwest Center</w:t>
      </w:r>
    </w:p>
    <w:p w14:paraId="4EA58595" w14:textId="7838D091" w:rsidR="002129D4" w:rsidRPr="00AC4BA5" w:rsidRDefault="002129D4" w:rsidP="000D2C9F">
      <w:pPr>
        <w:pStyle w:val="ListNumber"/>
        <w:numPr>
          <w:ilvl w:val="2"/>
          <w:numId w:val="8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>Levy Center</w:t>
      </w:r>
    </w:p>
    <w:p w14:paraId="02C89D33" w14:textId="44EC8330" w:rsidR="002129D4" w:rsidRPr="00AC4BA5" w:rsidRDefault="002129D4" w:rsidP="000D2C9F">
      <w:pPr>
        <w:pStyle w:val="ListParagraph"/>
        <w:numPr>
          <w:ilvl w:val="0"/>
          <w:numId w:val="6"/>
        </w:numPr>
        <w:spacing w:line="360" w:lineRule="auto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AC4BA5">
        <w:rPr>
          <w:rFonts w:ascii="Calibri" w:eastAsia="Times New Roman" w:hAnsi="Calibri" w:cs="Times New Roman"/>
          <w:b/>
          <w:bCs/>
          <w:sz w:val="28"/>
          <w:szCs w:val="28"/>
        </w:rPr>
        <w:t>Interagency Signage Project</w:t>
      </w:r>
    </w:p>
    <w:p w14:paraId="64EAD780" w14:textId="46F3F4ED" w:rsidR="002129D4" w:rsidRPr="00AC4BA5" w:rsidRDefault="002129D4" w:rsidP="000D2C9F">
      <w:pPr>
        <w:pStyle w:val="ListParagraph"/>
        <w:numPr>
          <w:ilvl w:val="1"/>
          <w:numId w:val="6"/>
        </w:num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 xml:space="preserve">Kevin Stanciel, </w:t>
      </w:r>
      <w:r w:rsidR="0071507A" w:rsidRPr="00AC4BA5">
        <w:rPr>
          <w:rFonts w:ascii="Calibri" w:eastAsia="Times New Roman" w:hAnsi="Calibri" w:cs="Times New Roman"/>
          <w:sz w:val="28"/>
          <w:szCs w:val="28"/>
        </w:rPr>
        <w:t xml:space="preserve">RTA </w:t>
      </w:r>
      <w:r w:rsidRPr="00AC4BA5">
        <w:rPr>
          <w:rFonts w:ascii="Calibri" w:eastAsia="Times New Roman" w:hAnsi="Calibri" w:cs="Times New Roman"/>
          <w:sz w:val="28"/>
          <w:szCs w:val="28"/>
        </w:rPr>
        <w:t xml:space="preserve">Division Manager of Regional Coordination, provided </w:t>
      </w:r>
      <w:r w:rsidR="0071507A" w:rsidRPr="00AC4BA5">
        <w:rPr>
          <w:rFonts w:ascii="Calibri" w:eastAsia="Times New Roman" w:hAnsi="Calibri" w:cs="Times New Roman"/>
          <w:sz w:val="28"/>
          <w:szCs w:val="28"/>
        </w:rPr>
        <w:t xml:space="preserve">a presentation </w:t>
      </w:r>
      <w:r w:rsidRPr="00AC4BA5">
        <w:rPr>
          <w:rFonts w:ascii="Calibri" w:eastAsia="Times New Roman" w:hAnsi="Calibri" w:cs="Times New Roman"/>
          <w:sz w:val="28"/>
          <w:szCs w:val="28"/>
        </w:rPr>
        <w:t xml:space="preserve">on </w:t>
      </w:r>
      <w:r w:rsidR="0071507A" w:rsidRPr="00AC4BA5">
        <w:rPr>
          <w:rFonts w:ascii="Calibri" w:eastAsia="Times New Roman" w:hAnsi="Calibri" w:cs="Times New Roman"/>
          <w:sz w:val="28"/>
          <w:szCs w:val="28"/>
        </w:rPr>
        <w:t xml:space="preserve">the </w:t>
      </w:r>
      <w:r w:rsidRPr="00AC4BA5">
        <w:rPr>
          <w:rFonts w:ascii="Calibri" w:eastAsia="Times New Roman" w:hAnsi="Calibri" w:cs="Times New Roman"/>
          <w:sz w:val="28"/>
          <w:szCs w:val="28"/>
        </w:rPr>
        <w:t xml:space="preserve">Interagency Signage Program project: </w:t>
      </w:r>
    </w:p>
    <w:p w14:paraId="2364B662" w14:textId="463EB904" w:rsidR="002129D4" w:rsidRPr="00AC4BA5" w:rsidRDefault="002129D4" w:rsidP="000D2C9F">
      <w:pPr>
        <w:pStyle w:val="ListParagraph"/>
        <w:numPr>
          <w:ilvl w:val="2"/>
          <w:numId w:val="6"/>
        </w:numPr>
        <w:spacing w:line="360" w:lineRule="auto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>Purpose</w:t>
      </w:r>
      <w:r w:rsidR="0071507A" w:rsidRPr="00AC4BA5">
        <w:rPr>
          <w:rFonts w:ascii="Calibri" w:eastAsia="Times New Roman" w:hAnsi="Calibri" w:cs="Times New Roman"/>
          <w:sz w:val="28"/>
          <w:szCs w:val="28"/>
        </w:rPr>
        <w:t xml:space="preserve"> of project is to </w:t>
      </w:r>
      <w:r w:rsidRPr="00AC4BA5">
        <w:rPr>
          <w:rFonts w:ascii="Calibri" w:eastAsia="Times New Roman" w:hAnsi="Calibri" w:cs="Times New Roman"/>
          <w:sz w:val="28"/>
          <w:szCs w:val="28"/>
        </w:rPr>
        <w:t>improve connections between agencies</w:t>
      </w:r>
      <w:r w:rsidR="0071507A" w:rsidRPr="00AC4BA5">
        <w:rPr>
          <w:rFonts w:ascii="Calibri" w:eastAsia="Times New Roman" w:hAnsi="Calibri" w:cs="Times New Roman"/>
          <w:sz w:val="28"/>
          <w:szCs w:val="28"/>
        </w:rPr>
        <w:t>.</w:t>
      </w:r>
    </w:p>
    <w:p w14:paraId="580C12D0" w14:textId="4FDACAFC" w:rsidR="002129D4" w:rsidRPr="00AC4BA5" w:rsidRDefault="002129D4" w:rsidP="000D2C9F">
      <w:pPr>
        <w:pStyle w:val="ListParagraph"/>
        <w:numPr>
          <w:ilvl w:val="3"/>
          <w:numId w:val="6"/>
        </w:num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>Pilot signs installed at 4 demonstration locations in 2012</w:t>
      </w:r>
    </w:p>
    <w:p w14:paraId="0ABA1026" w14:textId="260114B3" w:rsidR="002129D4" w:rsidRPr="00AC4BA5" w:rsidRDefault="002129D4" w:rsidP="000D2C9F">
      <w:pPr>
        <w:pStyle w:val="ListParagraph"/>
        <w:numPr>
          <w:ilvl w:val="3"/>
          <w:numId w:val="6"/>
        </w:num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lastRenderedPageBreak/>
        <w:t>$4.2 million federal grant for expansion at 19 locations (2017-2021)</w:t>
      </w:r>
    </w:p>
    <w:p w14:paraId="5A6BBED5" w14:textId="77777777" w:rsidR="00C53569" w:rsidRPr="00AC4BA5" w:rsidRDefault="002129D4" w:rsidP="000D2C9F">
      <w:pPr>
        <w:pStyle w:val="ListParagraph"/>
        <w:numPr>
          <w:ilvl w:val="2"/>
          <w:numId w:val="6"/>
        </w:num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 xml:space="preserve">Bundle 1 locations: </w:t>
      </w:r>
    </w:p>
    <w:p w14:paraId="55BB81CC" w14:textId="77777777" w:rsidR="00C53569" w:rsidRPr="00AC4BA5" w:rsidRDefault="002129D4" w:rsidP="000D2C9F">
      <w:pPr>
        <w:pStyle w:val="ListParagraph"/>
        <w:numPr>
          <w:ilvl w:val="3"/>
          <w:numId w:val="6"/>
        </w:num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 xml:space="preserve">Elgin (MD-W), </w:t>
      </w:r>
    </w:p>
    <w:p w14:paraId="6A5C97CA" w14:textId="124937EC" w:rsidR="00C53569" w:rsidRPr="00AC4BA5" w:rsidRDefault="002129D4" w:rsidP="000D2C9F">
      <w:pPr>
        <w:pStyle w:val="ListParagraph"/>
        <w:numPr>
          <w:ilvl w:val="3"/>
          <w:numId w:val="6"/>
        </w:num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>Harvey (MED)</w:t>
      </w:r>
      <w:r w:rsidR="00C53569" w:rsidRPr="00AC4BA5">
        <w:rPr>
          <w:rFonts w:ascii="Calibri" w:eastAsia="Times New Roman" w:hAnsi="Calibri" w:cs="Times New Roman"/>
          <w:sz w:val="28"/>
          <w:szCs w:val="28"/>
        </w:rPr>
        <w:t xml:space="preserve"> located at Harvey Transportation Center</w:t>
      </w:r>
    </w:p>
    <w:p w14:paraId="6CA5F367" w14:textId="77777777" w:rsidR="00C53569" w:rsidRPr="00AC4BA5" w:rsidRDefault="002129D4" w:rsidP="000D2C9F">
      <w:pPr>
        <w:pStyle w:val="ListParagraph"/>
        <w:numPr>
          <w:ilvl w:val="3"/>
          <w:numId w:val="6"/>
        </w:num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>Lake-cook (MD-N)</w:t>
      </w:r>
    </w:p>
    <w:p w14:paraId="62AC5873" w14:textId="77777777" w:rsidR="00C53569" w:rsidRPr="00AC4BA5" w:rsidRDefault="002129D4" w:rsidP="000D2C9F">
      <w:pPr>
        <w:pStyle w:val="ListParagraph"/>
        <w:numPr>
          <w:ilvl w:val="3"/>
          <w:numId w:val="6"/>
        </w:num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>Lisle (BNSF)</w:t>
      </w:r>
    </w:p>
    <w:p w14:paraId="4EA3A817" w14:textId="531B6216" w:rsidR="00C53569" w:rsidRPr="00AC4BA5" w:rsidRDefault="00C53569" w:rsidP="000D2C9F">
      <w:pPr>
        <w:pStyle w:val="ListParagraph"/>
        <w:numPr>
          <w:ilvl w:val="3"/>
          <w:numId w:val="6"/>
        </w:num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>Montrose</w:t>
      </w:r>
      <w:r w:rsidR="002129D4" w:rsidRPr="00AC4BA5">
        <w:rPr>
          <w:rFonts w:ascii="Calibri" w:eastAsia="Times New Roman" w:hAnsi="Calibri" w:cs="Times New Roman"/>
          <w:sz w:val="28"/>
          <w:szCs w:val="28"/>
        </w:rPr>
        <w:t>/</w:t>
      </w:r>
      <w:r w:rsidRPr="00AC4BA5">
        <w:rPr>
          <w:rFonts w:ascii="Calibri" w:eastAsia="Times New Roman" w:hAnsi="Calibri" w:cs="Times New Roman"/>
          <w:sz w:val="28"/>
          <w:szCs w:val="28"/>
        </w:rPr>
        <w:t>Mayfair</w:t>
      </w:r>
      <w:r w:rsidR="002129D4" w:rsidRPr="00AC4BA5">
        <w:rPr>
          <w:rFonts w:ascii="Calibri" w:eastAsia="Times New Roman" w:hAnsi="Calibri" w:cs="Times New Roman"/>
          <w:sz w:val="28"/>
          <w:szCs w:val="28"/>
        </w:rPr>
        <w:t xml:space="preserve"> (Blue, MD-N</w:t>
      </w:r>
      <w:r w:rsidRPr="00AC4BA5">
        <w:rPr>
          <w:rFonts w:ascii="Calibri" w:eastAsia="Times New Roman" w:hAnsi="Calibri" w:cs="Times New Roman"/>
          <w:sz w:val="28"/>
          <w:szCs w:val="28"/>
        </w:rPr>
        <w:t>)</w:t>
      </w:r>
      <w:r w:rsidR="002129D4" w:rsidRPr="00AC4BA5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14:paraId="45952AEA" w14:textId="3CD37DA7" w:rsidR="00C53569" w:rsidRPr="00AC4BA5" w:rsidRDefault="002129D4" w:rsidP="000D2C9F">
      <w:pPr>
        <w:pStyle w:val="ListParagraph"/>
        <w:numPr>
          <w:ilvl w:val="3"/>
          <w:numId w:val="6"/>
        </w:num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>Naperville (BNSF</w:t>
      </w:r>
      <w:r w:rsidR="00C53569" w:rsidRPr="00AC4BA5">
        <w:rPr>
          <w:rFonts w:ascii="Calibri" w:eastAsia="Times New Roman" w:hAnsi="Calibri" w:cs="Times New Roman"/>
          <w:sz w:val="28"/>
          <w:szCs w:val="28"/>
        </w:rPr>
        <w:t>, Amtrack)</w:t>
      </w:r>
    </w:p>
    <w:p w14:paraId="1C79910A" w14:textId="7DCB7162" w:rsidR="002129D4" w:rsidRPr="00AC4BA5" w:rsidRDefault="002129D4" w:rsidP="000D2C9F">
      <w:pPr>
        <w:pStyle w:val="ListParagraph"/>
        <w:numPr>
          <w:ilvl w:val="3"/>
          <w:numId w:val="6"/>
        </w:num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>Roosevelt/</w:t>
      </w:r>
      <w:r w:rsidR="00C53569" w:rsidRPr="00AC4BA5">
        <w:rPr>
          <w:rFonts w:ascii="Calibri" w:eastAsia="Times New Roman" w:hAnsi="Calibri" w:cs="Times New Roman"/>
          <w:sz w:val="28"/>
          <w:szCs w:val="28"/>
        </w:rPr>
        <w:t>M</w:t>
      </w:r>
      <w:r w:rsidRPr="00AC4BA5">
        <w:rPr>
          <w:rFonts w:ascii="Calibri" w:eastAsia="Times New Roman" w:hAnsi="Calibri" w:cs="Times New Roman"/>
          <w:sz w:val="28"/>
          <w:szCs w:val="28"/>
        </w:rPr>
        <w:t>useum campus (</w:t>
      </w:r>
      <w:r w:rsidR="00C53569" w:rsidRPr="00AC4BA5">
        <w:rPr>
          <w:rFonts w:ascii="Calibri" w:eastAsia="Times New Roman" w:hAnsi="Calibri" w:cs="Times New Roman"/>
          <w:sz w:val="28"/>
          <w:szCs w:val="28"/>
        </w:rPr>
        <w:t>G</w:t>
      </w:r>
      <w:r w:rsidRPr="00AC4BA5">
        <w:rPr>
          <w:rFonts w:ascii="Calibri" w:eastAsia="Times New Roman" w:hAnsi="Calibri" w:cs="Times New Roman"/>
          <w:sz w:val="28"/>
          <w:szCs w:val="28"/>
        </w:rPr>
        <w:t xml:space="preserve">reen, </w:t>
      </w:r>
      <w:r w:rsidR="00C53569" w:rsidRPr="00AC4BA5">
        <w:rPr>
          <w:rFonts w:ascii="Calibri" w:eastAsia="Times New Roman" w:hAnsi="Calibri" w:cs="Times New Roman"/>
          <w:sz w:val="28"/>
          <w:szCs w:val="28"/>
        </w:rPr>
        <w:t>Orange</w:t>
      </w:r>
      <w:r w:rsidRPr="00AC4BA5">
        <w:rPr>
          <w:rFonts w:ascii="Calibri" w:eastAsia="Times New Roman" w:hAnsi="Calibri" w:cs="Times New Roman"/>
          <w:sz w:val="28"/>
          <w:szCs w:val="28"/>
        </w:rPr>
        <w:t xml:space="preserve">, </w:t>
      </w:r>
      <w:r w:rsidR="00C53569" w:rsidRPr="00AC4BA5">
        <w:rPr>
          <w:rFonts w:ascii="Calibri" w:eastAsia="Times New Roman" w:hAnsi="Calibri" w:cs="Times New Roman"/>
          <w:sz w:val="28"/>
          <w:szCs w:val="28"/>
        </w:rPr>
        <w:t>R</w:t>
      </w:r>
      <w:r w:rsidRPr="00AC4BA5">
        <w:rPr>
          <w:rFonts w:ascii="Calibri" w:eastAsia="Times New Roman" w:hAnsi="Calibri" w:cs="Times New Roman"/>
          <w:sz w:val="28"/>
          <w:szCs w:val="28"/>
        </w:rPr>
        <w:t xml:space="preserve">ed, </w:t>
      </w:r>
      <w:r w:rsidR="00C53569" w:rsidRPr="00AC4BA5">
        <w:rPr>
          <w:rFonts w:ascii="Calibri" w:eastAsia="Times New Roman" w:hAnsi="Calibri" w:cs="Times New Roman"/>
          <w:sz w:val="28"/>
          <w:szCs w:val="28"/>
        </w:rPr>
        <w:t>MED</w:t>
      </w:r>
      <w:r w:rsidRPr="00AC4BA5">
        <w:rPr>
          <w:rFonts w:ascii="Calibri" w:eastAsia="Times New Roman" w:hAnsi="Calibri" w:cs="Times New Roman"/>
          <w:sz w:val="28"/>
          <w:szCs w:val="28"/>
        </w:rPr>
        <w:t>)</w:t>
      </w:r>
    </w:p>
    <w:p w14:paraId="126155F0" w14:textId="0B707DBA" w:rsidR="002129D4" w:rsidRPr="00AC4BA5" w:rsidRDefault="00C53569" w:rsidP="000D2C9F">
      <w:pPr>
        <w:pStyle w:val="ListParagraph"/>
        <w:numPr>
          <w:ilvl w:val="2"/>
          <w:numId w:val="6"/>
        </w:num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>Bundle 2 locations:</w:t>
      </w:r>
    </w:p>
    <w:p w14:paraId="32F1AFED" w14:textId="34FB8E26" w:rsidR="00C53569" w:rsidRPr="00AC4BA5" w:rsidRDefault="00C53569" w:rsidP="000D2C9F">
      <w:pPr>
        <w:pStyle w:val="ListParagraph"/>
        <w:numPr>
          <w:ilvl w:val="3"/>
          <w:numId w:val="6"/>
        </w:num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>Aurora (BNSF) located at Aurora Transportation Center</w:t>
      </w:r>
    </w:p>
    <w:p w14:paraId="1DDD2778" w14:textId="39A81B01" w:rsidR="00C53569" w:rsidRPr="00AC4BA5" w:rsidRDefault="00C53569" w:rsidP="000D2C9F">
      <w:pPr>
        <w:pStyle w:val="ListParagraph"/>
        <w:numPr>
          <w:ilvl w:val="3"/>
          <w:numId w:val="6"/>
        </w:num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>Harlem/lake (UP-W)</w:t>
      </w:r>
    </w:p>
    <w:p w14:paraId="06EED563" w14:textId="55DE0533" w:rsidR="00C53569" w:rsidRPr="00AC4BA5" w:rsidRDefault="00C53569" w:rsidP="000D2C9F">
      <w:pPr>
        <w:pStyle w:val="ListParagraph"/>
        <w:numPr>
          <w:ilvl w:val="3"/>
          <w:numId w:val="6"/>
        </w:num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>Irving Park blue (UP-NW)</w:t>
      </w:r>
    </w:p>
    <w:p w14:paraId="53F8F6A2" w14:textId="52FE2E6D" w:rsidR="00C53569" w:rsidRPr="00AC4BA5" w:rsidRDefault="00C53569" w:rsidP="000D2C9F">
      <w:pPr>
        <w:pStyle w:val="ListParagraph"/>
        <w:numPr>
          <w:ilvl w:val="3"/>
          <w:numId w:val="6"/>
        </w:num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>Jefferson Park Blue (UPNW) located at Jefferson Park Transit Center</w:t>
      </w:r>
    </w:p>
    <w:p w14:paraId="362F6EAE" w14:textId="55DB84EF" w:rsidR="00C53569" w:rsidRPr="00AC4BA5" w:rsidRDefault="00C53569" w:rsidP="000D2C9F">
      <w:pPr>
        <w:pStyle w:val="ListParagraph"/>
        <w:numPr>
          <w:ilvl w:val="3"/>
          <w:numId w:val="6"/>
        </w:num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>Mai</w:t>
      </w:r>
      <w:r w:rsidR="0071507A" w:rsidRPr="00AC4BA5">
        <w:rPr>
          <w:rFonts w:ascii="Calibri" w:eastAsia="Times New Roman" w:hAnsi="Calibri" w:cs="Times New Roman"/>
          <w:sz w:val="28"/>
          <w:szCs w:val="28"/>
        </w:rPr>
        <w:t>n Street stations in Evanston</w:t>
      </w:r>
      <w:r w:rsidRPr="00AC4BA5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14:paraId="046EF0AA" w14:textId="254F2E9F" w:rsidR="00C53569" w:rsidRPr="00AC4BA5" w:rsidRDefault="00C53569" w:rsidP="000D2C9F">
      <w:pPr>
        <w:pStyle w:val="ListParagraph"/>
        <w:numPr>
          <w:ilvl w:val="3"/>
          <w:numId w:val="6"/>
        </w:num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>Waukegan</w:t>
      </w:r>
    </w:p>
    <w:p w14:paraId="3BA3144A" w14:textId="7C47E13D" w:rsidR="00C53569" w:rsidRPr="00AC4BA5" w:rsidRDefault="00C53569" w:rsidP="000D2C9F">
      <w:pPr>
        <w:pStyle w:val="ListParagraph"/>
        <w:numPr>
          <w:ilvl w:val="3"/>
          <w:numId w:val="6"/>
        </w:num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 xml:space="preserve">Wheaton </w:t>
      </w:r>
    </w:p>
    <w:p w14:paraId="6C98D299" w14:textId="2438337D" w:rsidR="00C53569" w:rsidRPr="00AC4BA5" w:rsidRDefault="00C53569" w:rsidP="000D2C9F">
      <w:pPr>
        <w:pStyle w:val="ListParagraph"/>
        <w:numPr>
          <w:ilvl w:val="2"/>
          <w:numId w:val="6"/>
        </w:num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 xml:space="preserve">Bundle 3 locations: </w:t>
      </w:r>
    </w:p>
    <w:p w14:paraId="050EE165" w14:textId="019060B9" w:rsidR="00C53569" w:rsidRPr="00AC4BA5" w:rsidRDefault="00C53569" w:rsidP="000D2C9F">
      <w:pPr>
        <w:pStyle w:val="ListParagraph"/>
        <w:numPr>
          <w:ilvl w:val="3"/>
          <w:numId w:val="6"/>
        </w:num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>Blue island/Vermont</w:t>
      </w:r>
    </w:p>
    <w:p w14:paraId="0B012F5E" w14:textId="70D770F8" w:rsidR="00C53569" w:rsidRPr="00AC4BA5" w:rsidRDefault="00C53569" w:rsidP="000D2C9F">
      <w:pPr>
        <w:pStyle w:val="ListParagraph"/>
        <w:numPr>
          <w:ilvl w:val="3"/>
          <w:numId w:val="6"/>
        </w:num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>Chicago Union Station</w:t>
      </w:r>
    </w:p>
    <w:p w14:paraId="0FCEA5B5" w14:textId="69FD9313" w:rsidR="00C53569" w:rsidRPr="00AC4BA5" w:rsidRDefault="00C53569" w:rsidP="000D2C9F">
      <w:pPr>
        <w:pStyle w:val="ListParagraph"/>
        <w:numPr>
          <w:ilvl w:val="3"/>
          <w:numId w:val="6"/>
        </w:num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lastRenderedPageBreak/>
        <w:t xml:space="preserve">LaSalle Street Station </w:t>
      </w:r>
    </w:p>
    <w:p w14:paraId="00D60703" w14:textId="57B7299F" w:rsidR="00C53569" w:rsidRPr="00AC4BA5" w:rsidRDefault="00C53569" w:rsidP="000D2C9F">
      <w:pPr>
        <w:pStyle w:val="ListParagraph"/>
        <w:numPr>
          <w:ilvl w:val="3"/>
          <w:numId w:val="6"/>
        </w:num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 xml:space="preserve">Millennium Station </w:t>
      </w:r>
    </w:p>
    <w:p w14:paraId="2A0019A7" w14:textId="7519D2D4" w:rsidR="00C53569" w:rsidRPr="00AC4BA5" w:rsidRDefault="00C53569" w:rsidP="000D2C9F">
      <w:pPr>
        <w:pStyle w:val="ListParagraph"/>
        <w:numPr>
          <w:ilvl w:val="3"/>
          <w:numId w:val="6"/>
        </w:num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 xml:space="preserve">Ogilvie Transportation Center and CTA Clinton  </w:t>
      </w:r>
    </w:p>
    <w:p w14:paraId="7AB9FC42" w14:textId="4E951617" w:rsidR="00C53569" w:rsidRPr="00AC4BA5" w:rsidRDefault="0071507A" w:rsidP="000D2C9F">
      <w:pPr>
        <w:pStyle w:val="ListParagraph"/>
        <w:numPr>
          <w:ilvl w:val="2"/>
          <w:numId w:val="6"/>
        </w:num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>RTA will u</w:t>
      </w:r>
      <w:r w:rsidR="00C53569" w:rsidRPr="00AC4BA5">
        <w:rPr>
          <w:rFonts w:ascii="Calibri" w:eastAsia="Times New Roman" w:hAnsi="Calibri" w:cs="Times New Roman"/>
          <w:sz w:val="28"/>
          <w:szCs w:val="28"/>
        </w:rPr>
        <w:t xml:space="preserve">se </w:t>
      </w:r>
      <w:r w:rsidRPr="00AC4BA5">
        <w:rPr>
          <w:rFonts w:ascii="Calibri" w:eastAsia="Times New Roman" w:hAnsi="Calibri" w:cs="Times New Roman"/>
          <w:sz w:val="28"/>
          <w:szCs w:val="28"/>
        </w:rPr>
        <w:t xml:space="preserve">the </w:t>
      </w:r>
      <w:r w:rsidR="00C53569" w:rsidRPr="00AC4BA5">
        <w:rPr>
          <w:rFonts w:ascii="Calibri" w:eastAsia="Times New Roman" w:hAnsi="Calibri" w:cs="Times New Roman"/>
          <w:sz w:val="28"/>
          <w:szCs w:val="28"/>
        </w:rPr>
        <w:t xml:space="preserve">remaining federal funds </w:t>
      </w:r>
      <w:r w:rsidRPr="00AC4BA5">
        <w:rPr>
          <w:rFonts w:ascii="Calibri" w:eastAsia="Times New Roman" w:hAnsi="Calibri" w:cs="Times New Roman"/>
          <w:sz w:val="28"/>
          <w:szCs w:val="28"/>
        </w:rPr>
        <w:t>(</w:t>
      </w:r>
      <w:r w:rsidR="00C53569" w:rsidRPr="00AC4BA5">
        <w:rPr>
          <w:rFonts w:ascii="Calibri" w:eastAsia="Times New Roman" w:hAnsi="Calibri" w:cs="Times New Roman"/>
          <w:sz w:val="28"/>
          <w:szCs w:val="28"/>
        </w:rPr>
        <w:t>$1.2 million</w:t>
      </w:r>
      <w:r w:rsidRPr="00AC4BA5">
        <w:rPr>
          <w:rFonts w:ascii="Calibri" w:eastAsia="Times New Roman" w:hAnsi="Calibri" w:cs="Times New Roman"/>
          <w:sz w:val="28"/>
          <w:szCs w:val="28"/>
        </w:rPr>
        <w:t>)</w:t>
      </w:r>
      <w:r w:rsidR="00C53569" w:rsidRPr="00AC4BA5">
        <w:rPr>
          <w:rFonts w:ascii="Calibri" w:eastAsia="Times New Roman" w:hAnsi="Calibri" w:cs="Times New Roman"/>
          <w:sz w:val="28"/>
          <w:szCs w:val="28"/>
        </w:rPr>
        <w:t xml:space="preserve"> for signs at other interagency locations</w:t>
      </w:r>
      <w:r w:rsidRPr="00AC4BA5">
        <w:rPr>
          <w:rFonts w:ascii="Calibri" w:eastAsia="Times New Roman" w:hAnsi="Calibri" w:cs="Times New Roman"/>
          <w:sz w:val="28"/>
          <w:szCs w:val="28"/>
        </w:rPr>
        <w:t>.</w:t>
      </w:r>
    </w:p>
    <w:p w14:paraId="5ED3A872" w14:textId="6BD45565" w:rsidR="00C53569" w:rsidRPr="00AC4BA5" w:rsidRDefault="00C53569" w:rsidP="000D2C9F">
      <w:pPr>
        <w:pStyle w:val="ListParagraph"/>
        <w:numPr>
          <w:ilvl w:val="3"/>
          <w:numId w:val="6"/>
        </w:num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>Procure engineering &amp; design service (2021)</w:t>
      </w:r>
    </w:p>
    <w:p w14:paraId="6929FDEB" w14:textId="0673E80C" w:rsidR="00C53569" w:rsidRPr="00AC4BA5" w:rsidRDefault="00C53569" w:rsidP="000D2C9F">
      <w:pPr>
        <w:pStyle w:val="ListParagraph"/>
        <w:numPr>
          <w:ilvl w:val="3"/>
          <w:numId w:val="6"/>
        </w:num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>Procure sign fabrication and installation (2022)</w:t>
      </w:r>
    </w:p>
    <w:p w14:paraId="2799BE79" w14:textId="303BC5A8" w:rsidR="00C53569" w:rsidRPr="00AC4BA5" w:rsidRDefault="00C53569" w:rsidP="000D2C9F">
      <w:pPr>
        <w:pStyle w:val="ListParagraph"/>
        <w:numPr>
          <w:ilvl w:val="2"/>
          <w:numId w:val="6"/>
        </w:num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 xml:space="preserve">Jamal asked about the accessibility of the signs for individuals </w:t>
      </w:r>
      <w:r w:rsidR="00FE3C6E" w:rsidRPr="00AC4BA5">
        <w:rPr>
          <w:rFonts w:ascii="Calibri" w:eastAsia="Times New Roman" w:hAnsi="Calibri" w:cs="Times New Roman"/>
          <w:sz w:val="28"/>
          <w:szCs w:val="28"/>
        </w:rPr>
        <w:t xml:space="preserve">with low vision or individuals who are blind. </w:t>
      </w:r>
      <w:r w:rsidRPr="00AC4BA5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14:paraId="62C01E94" w14:textId="3069A7DE" w:rsidR="00C53569" w:rsidRPr="00AC4BA5" w:rsidRDefault="00C53569" w:rsidP="000D2C9F">
      <w:pPr>
        <w:pStyle w:val="ListParagraph"/>
        <w:numPr>
          <w:ilvl w:val="3"/>
          <w:numId w:val="6"/>
        </w:num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>Kevin said that they increased the font s</w:t>
      </w:r>
      <w:r w:rsidR="00FE3C6E" w:rsidRPr="00AC4BA5">
        <w:rPr>
          <w:rFonts w:ascii="Calibri" w:eastAsia="Times New Roman" w:hAnsi="Calibri" w:cs="Times New Roman"/>
          <w:sz w:val="28"/>
          <w:szCs w:val="28"/>
        </w:rPr>
        <w:t xml:space="preserve">ize of the sign and </w:t>
      </w:r>
      <w:r w:rsidR="0071507A" w:rsidRPr="00AC4BA5">
        <w:rPr>
          <w:rFonts w:ascii="Calibri" w:eastAsia="Times New Roman" w:hAnsi="Calibri" w:cs="Times New Roman"/>
          <w:sz w:val="28"/>
          <w:szCs w:val="28"/>
        </w:rPr>
        <w:t xml:space="preserve">are </w:t>
      </w:r>
      <w:r w:rsidR="00FE3C6E" w:rsidRPr="00AC4BA5">
        <w:rPr>
          <w:rFonts w:ascii="Calibri" w:eastAsia="Times New Roman" w:hAnsi="Calibri" w:cs="Times New Roman"/>
          <w:sz w:val="28"/>
          <w:szCs w:val="28"/>
        </w:rPr>
        <w:t xml:space="preserve">looking into braille options. </w:t>
      </w:r>
    </w:p>
    <w:p w14:paraId="28C87DF5" w14:textId="7A6C35D9" w:rsidR="00FE3C6E" w:rsidRPr="00AC4BA5" w:rsidRDefault="00FE3C6E" w:rsidP="000D2C9F">
      <w:pPr>
        <w:pStyle w:val="ListParagraph"/>
        <w:numPr>
          <w:ilvl w:val="2"/>
          <w:numId w:val="6"/>
        </w:num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>Adam asked about A,</w:t>
      </w:r>
      <w:r w:rsidR="0071507A" w:rsidRPr="00AC4BA5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AC4BA5">
        <w:rPr>
          <w:rFonts w:ascii="Calibri" w:eastAsia="Times New Roman" w:hAnsi="Calibri" w:cs="Times New Roman"/>
          <w:sz w:val="28"/>
          <w:szCs w:val="28"/>
        </w:rPr>
        <w:t>B,</w:t>
      </w:r>
      <w:r w:rsidR="0071507A" w:rsidRPr="00AC4BA5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AC4BA5">
        <w:rPr>
          <w:rFonts w:ascii="Calibri" w:eastAsia="Times New Roman" w:hAnsi="Calibri" w:cs="Times New Roman"/>
          <w:sz w:val="28"/>
          <w:szCs w:val="28"/>
        </w:rPr>
        <w:t xml:space="preserve">C bus stops, </w:t>
      </w:r>
      <w:r w:rsidR="0071507A" w:rsidRPr="00AC4BA5">
        <w:rPr>
          <w:rFonts w:ascii="Calibri" w:eastAsia="Times New Roman" w:hAnsi="Calibri" w:cs="Times New Roman"/>
          <w:sz w:val="28"/>
          <w:szCs w:val="28"/>
        </w:rPr>
        <w:t>maps,</w:t>
      </w:r>
      <w:r w:rsidRPr="00AC4BA5">
        <w:rPr>
          <w:rFonts w:ascii="Calibri" w:eastAsia="Times New Roman" w:hAnsi="Calibri" w:cs="Times New Roman"/>
          <w:sz w:val="28"/>
          <w:szCs w:val="28"/>
        </w:rPr>
        <w:t xml:space="preserve"> and signage at stations.</w:t>
      </w:r>
      <w:r w:rsidR="0071507A" w:rsidRPr="00AC4BA5">
        <w:rPr>
          <w:rFonts w:ascii="Calibri" w:eastAsia="Times New Roman" w:hAnsi="Calibri" w:cs="Times New Roman"/>
          <w:sz w:val="28"/>
          <w:szCs w:val="28"/>
        </w:rPr>
        <w:t xml:space="preserve"> He</w:t>
      </w:r>
      <w:r w:rsidRPr="00AC4BA5">
        <w:rPr>
          <w:rFonts w:ascii="Calibri" w:eastAsia="Times New Roman" w:hAnsi="Calibri" w:cs="Times New Roman"/>
          <w:sz w:val="28"/>
          <w:szCs w:val="28"/>
        </w:rPr>
        <w:t xml:space="preserve"> expressed </w:t>
      </w:r>
      <w:r w:rsidR="0071507A" w:rsidRPr="00AC4BA5">
        <w:rPr>
          <w:rFonts w:ascii="Calibri" w:eastAsia="Times New Roman" w:hAnsi="Calibri" w:cs="Times New Roman"/>
          <w:sz w:val="28"/>
          <w:szCs w:val="28"/>
        </w:rPr>
        <w:t>his</w:t>
      </w:r>
      <w:r w:rsidRPr="00AC4BA5">
        <w:rPr>
          <w:rFonts w:ascii="Calibri" w:eastAsia="Times New Roman" w:hAnsi="Calibri" w:cs="Times New Roman"/>
          <w:sz w:val="28"/>
          <w:szCs w:val="28"/>
        </w:rPr>
        <w:t xml:space="preserve"> concerns for signage needed at Congress. </w:t>
      </w:r>
    </w:p>
    <w:p w14:paraId="4459D32F" w14:textId="0CF8E4F3" w:rsidR="00FE3C6E" w:rsidRPr="00AC4BA5" w:rsidRDefault="00FE3C6E" w:rsidP="000D2C9F">
      <w:pPr>
        <w:pStyle w:val="ListParagraph"/>
        <w:numPr>
          <w:ilvl w:val="3"/>
          <w:numId w:val="6"/>
        </w:num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 xml:space="preserve">Kevin explained the map and wayfinding signage at stations. </w:t>
      </w:r>
    </w:p>
    <w:p w14:paraId="437401B7" w14:textId="6B53412F" w:rsidR="00FE3C6E" w:rsidRPr="00AC4BA5" w:rsidRDefault="00FE3C6E" w:rsidP="000D2C9F">
      <w:pPr>
        <w:pStyle w:val="ListParagraph"/>
        <w:numPr>
          <w:ilvl w:val="2"/>
          <w:numId w:val="6"/>
        </w:num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 xml:space="preserve">Jamal asked about </w:t>
      </w:r>
      <w:r w:rsidR="0071507A" w:rsidRPr="00AC4BA5">
        <w:rPr>
          <w:rFonts w:ascii="Calibri" w:eastAsia="Times New Roman" w:hAnsi="Calibri" w:cs="Times New Roman"/>
          <w:sz w:val="28"/>
          <w:szCs w:val="28"/>
        </w:rPr>
        <w:t xml:space="preserve">adding </w:t>
      </w:r>
      <w:r w:rsidRPr="00AC4BA5">
        <w:rPr>
          <w:rFonts w:ascii="Calibri" w:eastAsia="Times New Roman" w:hAnsi="Calibri" w:cs="Times New Roman"/>
          <w:sz w:val="28"/>
          <w:szCs w:val="28"/>
        </w:rPr>
        <w:t>signage at 211</w:t>
      </w:r>
      <w:r w:rsidRPr="00AC4BA5">
        <w:rPr>
          <w:rFonts w:ascii="Calibri" w:eastAsia="Times New Roman" w:hAnsi="Calibri" w:cs="Times New Roman"/>
          <w:sz w:val="28"/>
          <w:szCs w:val="28"/>
          <w:vertAlign w:val="superscript"/>
        </w:rPr>
        <w:t>th</w:t>
      </w:r>
      <w:r w:rsidRPr="00AC4BA5">
        <w:rPr>
          <w:rFonts w:ascii="Calibri" w:eastAsia="Times New Roman" w:hAnsi="Calibri" w:cs="Times New Roman"/>
          <w:sz w:val="28"/>
          <w:szCs w:val="28"/>
        </w:rPr>
        <w:t xml:space="preserve"> Stree</w:t>
      </w:r>
      <w:r w:rsidR="0071507A" w:rsidRPr="00AC4BA5">
        <w:rPr>
          <w:rFonts w:ascii="Calibri" w:eastAsia="Times New Roman" w:hAnsi="Calibri" w:cs="Times New Roman"/>
          <w:sz w:val="28"/>
          <w:szCs w:val="28"/>
        </w:rPr>
        <w:t>t</w:t>
      </w:r>
      <w:r w:rsidRPr="00AC4BA5">
        <w:rPr>
          <w:rFonts w:ascii="Calibri" w:eastAsia="Times New Roman" w:hAnsi="Calibri" w:cs="Times New Roman"/>
          <w:sz w:val="28"/>
          <w:szCs w:val="28"/>
        </w:rPr>
        <w:t>, University Park or Homewood</w:t>
      </w:r>
      <w:r w:rsidR="0071507A" w:rsidRPr="00AC4BA5">
        <w:rPr>
          <w:rFonts w:ascii="Calibri" w:eastAsia="Times New Roman" w:hAnsi="Calibri" w:cs="Times New Roman"/>
          <w:sz w:val="28"/>
          <w:szCs w:val="28"/>
        </w:rPr>
        <w:t xml:space="preserve"> Metra Stations</w:t>
      </w:r>
      <w:r w:rsidRPr="00AC4BA5">
        <w:rPr>
          <w:rFonts w:ascii="Calibri" w:eastAsia="Times New Roman" w:hAnsi="Calibri" w:cs="Times New Roman"/>
          <w:sz w:val="28"/>
          <w:szCs w:val="28"/>
        </w:rPr>
        <w:t>.</w:t>
      </w:r>
    </w:p>
    <w:p w14:paraId="081CAD12" w14:textId="677450C2" w:rsidR="00FE3C6E" w:rsidRPr="00AC4BA5" w:rsidRDefault="00FE3C6E" w:rsidP="000D2C9F">
      <w:pPr>
        <w:pStyle w:val="ListParagraph"/>
        <w:numPr>
          <w:ilvl w:val="3"/>
          <w:numId w:val="6"/>
        </w:num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 xml:space="preserve">Kevin stated they are working with Pace and Metra to identify locations. The project </w:t>
      </w:r>
      <w:r w:rsidR="0071507A" w:rsidRPr="00AC4BA5">
        <w:rPr>
          <w:rFonts w:ascii="Calibri" w:eastAsia="Times New Roman" w:hAnsi="Calibri" w:cs="Times New Roman"/>
          <w:sz w:val="28"/>
          <w:szCs w:val="28"/>
        </w:rPr>
        <w:t xml:space="preserve">is </w:t>
      </w:r>
      <w:r w:rsidRPr="00AC4BA5">
        <w:rPr>
          <w:rFonts w:ascii="Calibri" w:eastAsia="Times New Roman" w:hAnsi="Calibri" w:cs="Times New Roman"/>
          <w:sz w:val="28"/>
          <w:szCs w:val="28"/>
        </w:rPr>
        <w:t xml:space="preserve">focusing on Cook County areas. </w:t>
      </w:r>
    </w:p>
    <w:p w14:paraId="4C71424C" w14:textId="744B1C62" w:rsidR="00FE3C6E" w:rsidRPr="00AC4BA5" w:rsidRDefault="00FE3C6E" w:rsidP="000D2C9F">
      <w:pPr>
        <w:pStyle w:val="ListParagraph"/>
        <w:numPr>
          <w:ilvl w:val="2"/>
          <w:numId w:val="6"/>
        </w:num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>Judy Shanley asked when you do these signage updates</w:t>
      </w:r>
      <w:r w:rsidR="0071507A" w:rsidRPr="00AC4BA5">
        <w:rPr>
          <w:rFonts w:ascii="Calibri" w:eastAsia="Times New Roman" w:hAnsi="Calibri" w:cs="Times New Roman"/>
          <w:sz w:val="28"/>
          <w:szCs w:val="28"/>
        </w:rPr>
        <w:t>,</w:t>
      </w:r>
      <w:r w:rsidRPr="00AC4BA5">
        <w:rPr>
          <w:rFonts w:ascii="Calibri" w:eastAsia="Times New Roman" w:hAnsi="Calibri" w:cs="Times New Roman"/>
          <w:sz w:val="28"/>
          <w:szCs w:val="28"/>
        </w:rPr>
        <w:t xml:space="preserve"> is there ever any look at the accessibility of getting to the station and maybe gathering information to update the sidewalks to make the path of travel accessible?</w:t>
      </w:r>
    </w:p>
    <w:p w14:paraId="2F5D6F6B" w14:textId="623175D3" w:rsidR="00FE3C6E" w:rsidRPr="00AC4BA5" w:rsidRDefault="00FE3C6E" w:rsidP="000D2C9F">
      <w:pPr>
        <w:pStyle w:val="ListParagraph"/>
        <w:numPr>
          <w:ilvl w:val="3"/>
          <w:numId w:val="6"/>
        </w:numPr>
        <w:spacing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lastRenderedPageBreak/>
        <w:t xml:space="preserve">Kevin said they will look into this </w:t>
      </w:r>
      <w:r w:rsidR="00C274FC" w:rsidRPr="00AC4BA5">
        <w:rPr>
          <w:rFonts w:ascii="Calibri" w:eastAsia="Times New Roman" w:hAnsi="Calibri" w:cs="Times New Roman"/>
          <w:sz w:val="28"/>
          <w:szCs w:val="28"/>
        </w:rPr>
        <w:t>at their yearly inventory</w:t>
      </w:r>
      <w:r w:rsidR="0071507A" w:rsidRPr="00AC4BA5">
        <w:rPr>
          <w:rFonts w:ascii="Calibri" w:eastAsia="Times New Roman" w:hAnsi="Calibri" w:cs="Times New Roman"/>
          <w:sz w:val="28"/>
          <w:szCs w:val="28"/>
        </w:rPr>
        <w:t xml:space="preserve">. Additionally, this is something they look into when developing. </w:t>
      </w:r>
    </w:p>
    <w:p w14:paraId="3A1172FC" w14:textId="4B040AA9" w:rsidR="00DC209D" w:rsidRPr="00AC4BA5" w:rsidRDefault="00DC209D" w:rsidP="000D2C9F">
      <w:pPr>
        <w:pStyle w:val="ListNumber"/>
        <w:numPr>
          <w:ilvl w:val="0"/>
          <w:numId w:val="3"/>
        </w:numPr>
        <w:spacing w:before="120" w:after="120" w:line="360" w:lineRule="auto"/>
        <w:contextualSpacing/>
        <w:rPr>
          <w:rFonts w:ascii="Calibri" w:hAnsi="Calibri"/>
          <w:b/>
          <w:bCs/>
          <w:sz w:val="28"/>
          <w:szCs w:val="28"/>
        </w:rPr>
      </w:pPr>
      <w:r w:rsidRPr="00AC4BA5">
        <w:rPr>
          <w:rFonts w:ascii="Calibri" w:hAnsi="Calibri"/>
          <w:b/>
          <w:bCs/>
          <w:sz w:val="28"/>
          <w:szCs w:val="28"/>
        </w:rPr>
        <w:t xml:space="preserve">5310 </w:t>
      </w:r>
      <w:r w:rsidR="00C53569" w:rsidRPr="00AC4BA5">
        <w:rPr>
          <w:rFonts w:ascii="Calibri" w:hAnsi="Calibri"/>
          <w:b/>
          <w:bCs/>
          <w:sz w:val="28"/>
          <w:szCs w:val="28"/>
        </w:rPr>
        <w:t>Recommended Projects</w:t>
      </w:r>
      <w:r w:rsidR="00AD3676" w:rsidRPr="00AC4BA5">
        <w:rPr>
          <w:rFonts w:ascii="Calibri" w:hAnsi="Calibri"/>
          <w:b/>
          <w:bCs/>
          <w:sz w:val="28"/>
          <w:szCs w:val="28"/>
        </w:rPr>
        <w:t xml:space="preserve"> by Heather Mullins, RTA </w:t>
      </w:r>
    </w:p>
    <w:p w14:paraId="03F07AE8" w14:textId="1E821332" w:rsidR="00AD3676" w:rsidRPr="00AC4BA5" w:rsidRDefault="00AD3676" w:rsidP="000D2C9F">
      <w:pPr>
        <w:pStyle w:val="ListNumber"/>
        <w:numPr>
          <w:ilvl w:val="1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>Heather provided a</w:t>
      </w:r>
      <w:r w:rsidR="0053452D" w:rsidRPr="00AC4BA5">
        <w:rPr>
          <w:rFonts w:ascii="Calibri" w:hAnsi="Calibri"/>
          <w:sz w:val="28"/>
          <w:szCs w:val="28"/>
        </w:rPr>
        <w:t xml:space="preserve"> presentation</w:t>
      </w:r>
      <w:r w:rsidRPr="00AC4BA5">
        <w:rPr>
          <w:rFonts w:ascii="Calibri" w:hAnsi="Calibri"/>
          <w:sz w:val="28"/>
          <w:szCs w:val="28"/>
        </w:rPr>
        <w:t xml:space="preserve"> on the 5310 Call for Projects. </w:t>
      </w:r>
    </w:p>
    <w:p w14:paraId="27B8D8A4" w14:textId="107785A7" w:rsidR="00C274FC" w:rsidRPr="00AC4BA5" w:rsidRDefault="00C274FC" w:rsidP="000D2C9F">
      <w:pPr>
        <w:pStyle w:val="ListNumber"/>
        <w:numPr>
          <w:ilvl w:val="2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 xml:space="preserve"> </w:t>
      </w:r>
      <w:r w:rsidR="0071507A" w:rsidRPr="00AC4BA5">
        <w:rPr>
          <w:rFonts w:ascii="Calibri" w:hAnsi="Calibri"/>
          <w:sz w:val="28"/>
          <w:szCs w:val="28"/>
        </w:rPr>
        <w:t>The r</w:t>
      </w:r>
      <w:r w:rsidRPr="00AC4BA5">
        <w:rPr>
          <w:rFonts w:ascii="Calibri" w:hAnsi="Calibri"/>
          <w:sz w:val="28"/>
          <w:szCs w:val="28"/>
        </w:rPr>
        <w:t xml:space="preserve">ecommended program </w:t>
      </w:r>
      <w:r w:rsidR="0071507A" w:rsidRPr="00AC4BA5">
        <w:rPr>
          <w:rFonts w:ascii="Calibri" w:hAnsi="Calibri"/>
          <w:sz w:val="28"/>
          <w:szCs w:val="28"/>
        </w:rPr>
        <w:t xml:space="preserve">is </w:t>
      </w:r>
      <w:r w:rsidRPr="00AC4BA5">
        <w:rPr>
          <w:rFonts w:ascii="Calibri" w:hAnsi="Calibri"/>
          <w:sz w:val="28"/>
          <w:szCs w:val="28"/>
        </w:rPr>
        <w:t>currently in the public comment period</w:t>
      </w:r>
      <w:r w:rsidR="0071507A" w:rsidRPr="00AC4BA5">
        <w:rPr>
          <w:rFonts w:ascii="Calibri" w:hAnsi="Calibri"/>
          <w:sz w:val="28"/>
          <w:szCs w:val="28"/>
        </w:rPr>
        <w:t>.</w:t>
      </w:r>
    </w:p>
    <w:p w14:paraId="44233BFF" w14:textId="7C6396E8" w:rsidR="00C274FC" w:rsidRPr="00AC4BA5" w:rsidRDefault="0071507A" w:rsidP="000D2C9F">
      <w:pPr>
        <w:pStyle w:val="ListNumber"/>
        <w:numPr>
          <w:ilvl w:val="3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>They r</w:t>
      </w:r>
      <w:r w:rsidR="00C274FC" w:rsidRPr="00AC4BA5">
        <w:rPr>
          <w:rFonts w:ascii="Calibri" w:hAnsi="Calibri"/>
          <w:sz w:val="28"/>
          <w:szCs w:val="28"/>
        </w:rPr>
        <w:t xml:space="preserve">eceived 13 applications; 12 projects were recommended. </w:t>
      </w:r>
    </w:p>
    <w:p w14:paraId="6D2044DE" w14:textId="6B199C22" w:rsidR="00C274FC" w:rsidRPr="00AC4BA5" w:rsidRDefault="00C274FC" w:rsidP="000D2C9F">
      <w:pPr>
        <w:pStyle w:val="ListNumber"/>
        <w:numPr>
          <w:ilvl w:val="4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>$10.8 m in federal funding</w:t>
      </w:r>
    </w:p>
    <w:p w14:paraId="77A907E9" w14:textId="7B42047A" w:rsidR="00C274FC" w:rsidRPr="00AC4BA5" w:rsidRDefault="00C274FC" w:rsidP="000D2C9F">
      <w:pPr>
        <w:pStyle w:val="ListNumber"/>
        <w:numPr>
          <w:ilvl w:val="4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>$1.2 m in American Rescue Plan Act funds</w:t>
      </w:r>
    </w:p>
    <w:p w14:paraId="2EB2C511" w14:textId="6582ED9C" w:rsidR="00C274FC" w:rsidRPr="00AC4BA5" w:rsidRDefault="00C274FC" w:rsidP="000D2C9F">
      <w:pPr>
        <w:pStyle w:val="ListNumber"/>
        <w:numPr>
          <w:ilvl w:val="4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>New project this year from Ray Graham Association</w:t>
      </w:r>
    </w:p>
    <w:p w14:paraId="2028BD00" w14:textId="76B5045B" w:rsidR="00DC209D" w:rsidRPr="00AC4BA5" w:rsidRDefault="00DC209D" w:rsidP="000D2C9F">
      <w:pPr>
        <w:pStyle w:val="ListNumber"/>
        <w:numPr>
          <w:ilvl w:val="2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 xml:space="preserve">Applications </w:t>
      </w:r>
      <w:r w:rsidR="00AD3676" w:rsidRPr="00AC4BA5">
        <w:rPr>
          <w:rFonts w:ascii="Calibri" w:hAnsi="Calibri"/>
          <w:sz w:val="28"/>
          <w:szCs w:val="28"/>
        </w:rPr>
        <w:t xml:space="preserve">can be found at </w:t>
      </w:r>
      <w:hyperlink r:id="rId11" w:history="1">
        <w:r w:rsidR="00AD3676" w:rsidRPr="00AC4BA5">
          <w:rPr>
            <w:rStyle w:val="Hyperlink"/>
            <w:rFonts w:ascii="Calibri" w:hAnsi="Calibri"/>
            <w:sz w:val="28"/>
            <w:szCs w:val="28"/>
          </w:rPr>
          <w:t>www.rtachicago.org</w:t>
        </w:r>
      </w:hyperlink>
      <w:r w:rsidR="00AD3676" w:rsidRPr="00AC4BA5">
        <w:rPr>
          <w:rFonts w:ascii="Calibri" w:hAnsi="Calibri"/>
          <w:sz w:val="28"/>
          <w:szCs w:val="28"/>
        </w:rPr>
        <w:t xml:space="preserve"> </w:t>
      </w:r>
      <w:r w:rsidRPr="00AC4BA5">
        <w:rPr>
          <w:rFonts w:ascii="Calibri" w:hAnsi="Calibri"/>
          <w:sz w:val="28"/>
          <w:szCs w:val="28"/>
        </w:rPr>
        <w:t>for the public to view</w:t>
      </w:r>
      <w:r w:rsidR="00AD3676" w:rsidRPr="00AC4BA5">
        <w:rPr>
          <w:rFonts w:ascii="Calibri" w:hAnsi="Calibri"/>
          <w:sz w:val="28"/>
          <w:szCs w:val="28"/>
        </w:rPr>
        <w:t>.</w:t>
      </w:r>
    </w:p>
    <w:p w14:paraId="19751AC9" w14:textId="1B8A9038" w:rsidR="00C274FC" w:rsidRPr="00AC4BA5" w:rsidRDefault="00C274FC" w:rsidP="000D2C9F">
      <w:pPr>
        <w:pStyle w:val="ListNumber"/>
        <w:numPr>
          <w:ilvl w:val="2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 xml:space="preserve">Submit comments </w:t>
      </w:r>
      <w:r w:rsidR="0036547B" w:rsidRPr="00AC4BA5">
        <w:rPr>
          <w:rFonts w:ascii="Calibri" w:hAnsi="Calibri"/>
          <w:sz w:val="28"/>
          <w:szCs w:val="28"/>
        </w:rPr>
        <w:t xml:space="preserve">to </w:t>
      </w:r>
      <w:hyperlink r:id="rId12" w:history="1">
        <w:r w:rsidR="0036547B" w:rsidRPr="00AC4BA5">
          <w:rPr>
            <w:rStyle w:val="Hyperlink"/>
            <w:rFonts w:ascii="Calibri" w:hAnsi="Calibri"/>
            <w:sz w:val="28"/>
            <w:szCs w:val="28"/>
          </w:rPr>
          <w:t>section5310@rtachicago.org</w:t>
        </w:r>
      </w:hyperlink>
      <w:r w:rsidR="0036547B" w:rsidRPr="00AC4BA5">
        <w:rPr>
          <w:rFonts w:ascii="Calibri" w:hAnsi="Calibri"/>
          <w:sz w:val="28"/>
          <w:szCs w:val="28"/>
        </w:rPr>
        <w:t xml:space="preserve"> </w:t>
      </w:r>
      <w:r w:rsidRPr="00AC4BA5">
        <w:rPr>
          <w:rFonts w:ascii="Calibri" w:hAnsi="Calibri"/>
          <w:sz w:val="28"/>
          <w:szCs w:val="28"/>
        </w:rPr>
        <w:t xml:space="preserve">until July 31, 2021. </w:t>
      </w:r>
    </w:p>
    <w:p w14:paraId="5B18AA40" w14:textId="166E042A" w:rsidR="00AD3676" w:rsidRPr="00AC4BA5" w:rsidRDefault="00DC209D" w:rsidP="000D2C9F">
      <w:pPr>
        <w:pStyle w:val="ListNumber"/>
        <w:numPr>
          <w:ilvl w:val="1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 xml:space="preserve">Contact </w:t>
      </w:r>
      <w:r w:rsidR="00AD3676" w:rsidRPr="00AC4BA5">
        <w:rPr>
          <w:rFonts w:ascii="Calibri" w:hAnsi="Calibri"/>
          <w:sz w:val="28"/>
          <w:szCs w:val="28"/>
        </w:rPr>
        <w:t xml:space="preserve">Information: Heather Mullins, </w:t>
      </w:r>
      <w:hyperlink r:id="rId13" w:history="1">
        <w:r w:rsidR="00AD3676" w:rsidRPr="00AC4BA5">
          <w:rPr>
            <w:rStyle w:val="Hyperlink"/>
            <w:rFonts w:ascii="Calibri" w:hAnsi="Calibri"/>
            <w:sz w:val="28"/>
            <w:szCs w:val="28"/>
          </w:rPr>
          <w:t>mullinsh@rtachicago.org</w:t>
        </w:r>
      </w:hyperlink>
    </w:p>
    <w:p w14:paraId="2D002A74" w14:textId="4079E7CA" w:rsidR="0065462D" w:rsidRPr="00AC4BA5" w:rsidRDefault="0065462D" w:rsidP="000D2C9F">
      <w:pPr>
        <w:pStyle w:val="ListNumber"/>
        <w:numPr>
          <w:ilvl w:val="0"/>
          <w:numId w:val="3"/>
        </w:numPr>
        <w:spacing w:before="120" w:after="120" w:line="360" w:lineRule="auto"/>
        <w:contextualSpacing/>
        <w:rPr>
          <w:rFonts w:ascii="Calibri" w:hAnsi="Calibri"/>
          <w:b/>
          <w:bCs/>
          <w:sz w:val="28"/>
          <w:szCs w:val="28"/>
        </w:rPr>
      </w:pPr>
      <w:r w:rsidRPr="00AC4BA5">
        <w:rPr>
          <w:rFonts w:ascii="Calibri" w:hAnsi="Calibri"/>
          <w:b/>
          <w:bCs/>
          <w:sz w:val="28"/>
          <w:szCs w:val="28"/>
        </w:rPr>
        <w:t>Briefing on Regional Mobility Manager by Linda Chamberlain,</w:t>
      </w:r>
      <w:r w:rsidR="00893B18" w:rsidRPr="00AC4BA5">
        <w:rPr>
          <w:rFonts w:ascii="Calibri" w:hAnsi="Calibri"/>
          <w:b/>
          <w:bCs/>
          <w:sz w:val="28"/>
          <w:szCs w:val="28"/>
        </w:rPr>
        <w:t xml:space="preserve"> Mobility Outreach Coordinator, </w:t>
      </w:r>
      <w:r w:rsidRPr="00AC4BA5">
        <w:rPr>
          <w:rFonts w:ascii="Calibri" w:hAnsi="Calibri"/>
          <w:b/>
          <w:bCs/>
          <w:sz w:val="28"/>
          <w:szCs w:val="28"/>
        </w:rPr>
        <w:t>RTA</w:t>
      </w:r>
    </w:p>
    <w:p w14:paraId="093BA40F" w14:textId="31236E42" w:rsidR="00893B18" w:rsidRPr="00AC4BA5" w:rsidRDefault="00893B18" w:rsidP="000D2C9F">
      <w:pPr>
        <w:pStyle w:val="ListNumber"/>
        <w:numPr>
          <w:ilvl w:val="1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 xml:space="preserve">Linda provided a presentation on the Mobility Manager Project. </w:t>
      </w:r>
    </w:p>
    <w:p w14:paraId="39DF0B43" w14:textId="635E2EF6" w:rsidR="0065462D" w:rsidRPr="00AC4BA5" w:rsidRDefault="00893B18" w:rsidP="000D2C9F">
      <w:pPr>
        <w:pStyle w:val="ListNumber"/>
        <w:numPr>
          <w:ilvl w:val="2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 xml:space="preserve">The Mobility Manager Project came from the recommendations of the </w:t>
      </w:r>
      <w:r w:rsidR="0065462D" w:rsidRPr="00AC4BA5">
        <w:rPr>
          <w:rFonts w:ascii="Calibri" w:hAnsi="Calibri"/>
          <w:sz w:val="28"/>
          <w:szCs w:val="28"/>
        </w:rPr>
        <w:t>Human Services Transportation Plan (HSTP)</w:t>
      </w:r>
      <w:r w:rsidRPr="00AC4BA5">
        <w:rPr>
          <w:rFonts w:ascii="Calibri" w:hAnsi="Calibri"/>
          <w:sz w:val="28"/>
          <w:szCs w:val="28"/>
        </w:rPr>
        <w:t>.</w:t>
      </w:r>
    </w:p>
    <w:p w14:paraId="735B0F40" w14:textId="686B3A7D" w:rsidR="00C274FC" w:rsidRDefault="0065462D" w:rsidP="000D2C9F">
      <w:pPr>
        <w:pStyle w:val="ListNumber"/>
        <w:numPr>
          <w:ilvl w:val="2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lastRenderedPageBreak/>
        <w:t xml:space="preserve">The number one objective </w:t>
      </w:r>
      <w:r w:rsidR="00893B18" w:rsidRPr="00AC4BA5">
        <w:rPr>
          <w:rFonts w:ascii="Calibri" w:hAnsi="Calibri"/>
          <w:sz w:val="28"/>
          <w:szCs w:val="28"/>
        </w:rPr>
        <w:t xml:space="preserve">from the HTSP </w:t>
      </w:r>
      <w:r w:rsidRPr="00AC4BA5">
        <w:rPr>
          <w:rFonts w:ascii="Calibri" w:hAnsi="Calibri"/>
          <w:sz w:val="28"/>
          <w:szCs w:val="28"/>
        </w:rPr>
        <w:t>was</w:t>
      </w:r>
      <w:r w:rsidR="007204A3">
        <w:rPr>
          <w:rFonts w:ascii="Calibri" w:hAnsi="Calibri"/>
          <w:sz w:val="28"/>
          <w:szCs w:val="28"/>
        </w:rPr>
        <w:t xml:space="preserve"> to have a regionally supported and coordinated network of mobility managers.</w:t>
      </w:r>
      <w:r w:rsidR="00893B18" w:rsidRPr="00AC4BA5">
        <w:rPr>
          <w:rFonts w:ascii="Calibri" w:hAnsi="Calibri"/>
          <w:sz w:val="28"/>
          <w:szCs w:val="28"/>
        </w:rPr>
        <w:t xml:space="preserve"> </w:t>
      </w:r>
    </w:p>
    <w:p w14:paraId="74AFB063" w14:textId="0EF226A0" w:rsidR="007204A3" w:rsidRDefault="007204A3" w:rsidP="000D2C9F">
      <w:pPr>
        <w:pStyle w:val="ListNumber"/>
        <w:numPr>
          <w:ilvl w:val="2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Since finding from previous studies suggested there was a lack of consistency in the region, the RTA is investigating the potential of a Regional Mobility Manager through this research project: </w:t>
      </w:r>
    </w:p>
    <w:p w14:paraId="17CFC3D7" w14:textId="2C92973D" w:rsidR="00BA057C" w:rsidRPr="00BA057C" w:rsidRDefault="00BA057C" w:rsidP="000D2C9F">
      <w:pPr>
        <w:pStyle w:val="ListNumber"/>
        <w:numPr>
          <w:ilvl w:val="3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</w:t>
      </w:r>
      <w:r w:rsidRPr="00BA057C">
        <w:rPr>
          <w:rFonts w:ascii="Calibri" w:hAnsi="Calibri"/>
          <w:sz w:val="28"/>
          <w:szCs w:val="28"/>
        </w:rPr>
        <w:t xml:space="preserve"> Regional Mobility Manager would ideally help local Mobility Managers coordinate efforts. </w:t>
      </w:r>
    </w:p>
    <w:p w14:paraId="1898C25C" w14:textId="77777777" w:rsidR="00BA057C" w:rsidRPr="00BA057C" w:rsidRDefault="00BA057C" w:rsidP="000D2C9F">
      <w:pPr>
        <w:pStyle w:val="ListNumber"/>
        <w:numPr>
          <w:ilvl w:val="3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BA057C">
        <w:rPr>
          <w:rFonts w:ascii="Calibri" w:hAnsi="Calibri"/>
          <w:sz w:val="28"/>
          <w:szCs w:val="28"/>
        </w:rPr>
        <w:t xml:space="preserve">Local MMs would still be integral to a coordinated effort.  </w:t>
      </w:r>
    </w:p>
    <w:p w14:paraId="38C51731" w14:textId="488D7DC2" w:rsidR="00BA057C" w:rsidRPr="00B706DB" w:rsidRDefault="00BA057C" w:rsidP="00B706DB">
      <w:pPr>
        <w:pStyle w:val="ListNumber"/>
        <w:numPr>
          <w:ilvl w:val="3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BA057C">
        <w:rPr>
          <w:rFonts w:ascii="Calibri" w:hAnsi="Calibri"/>
          <w:sz w:val="28"/>
          <w:szCs w:val="28"/>
        </w:rPr>
        <w:t xml:space="preserve">The Regional MM would not replace local </w:t>
      </w:r>
      <w:proofErr w:type="gramStart"/>
      <w:r w:rsidRPr="00BA057C">
        <w:rPr>
          <w:rFonts w:ascii="Calibri" w:hAnsi="Calibri"/>
          <w:sz w:val="28"/>
          <w:szCs w:val="28"/>
        </w:rPr>
        <w:t>MMs, but</w:t>
      </w:r>
      <w:proofErr w:type="gramEnd"/>
      <w:r w:rsidRPr="00BA057C">
        <w:rPr>
          <w:rFonts w:ascii="Calibri" w:hAnsi="Calibri"/>
          <w:sz w:val="28"/>
          <w:szCs w:val="28"/>
        </w:rPr>
        <w:t xml:space="preserve"> help coordinate region-wide efforts</w:t>
      </w:r>
      <w:r w:rsidR="00B706DB">
        <w:rPr>
          <w:rFonts w:ascii="Calibri" w:hAnsi="Calibri"/>
          <w:sz w:val="28"/>
          <w:szCs w:val="28"/>
        </w:rPr>
        <w:t>.</w:t>
      </w:r>
    </w:p>
    <w:p w14:paraId="1301D856" w14:textId="77777777" w:rsidR="00BA057C" w:rsidRDefault="00C274FC" w:rsidP="000D2C9F">
      <w:pPr>
        <w:pStyle w:val="ListNumber"/>
        <w:numPr>
          <w:ilvl w:val="2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 xml:space="preserve">Duties of a Regional Mobility Manager: </w:t>
      </w:r>
    </w:p>
    <w:p w14:paraId="09DC7DEF" w14:textId="2C5A99CF" w:rsidR="00BA057C" w:rsidRDefault="00C274FC" w:rsidP="000D2C9F">
      <w:pPr>
        <w:pStyle w:val="ListNumber"/>
        <w:numPr>
          <w:ilvl w:val="3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>Local Mobility Manager– Micro-Level Duties</w:t>
      </w:r>
      <w:r w:rsidR="005B26B5">
        <w:rPr>
          <w:rFonts w:ascii="Calibri" w:hAnsi="Calibri"/>
          <w:sz w:val="28"/>
          <w:szCs w:val="28"/>
        </w:rPr>
        <w:t>:</w:t>
      </w:r>
    </w:p>
    <w:p w14:paraId="330BF357" w14:textId="1024097E" w:rsidR="00BA057C" w:rsidRPr="005B26B5" w:rsidRDefault="00BA057C" w:rsidP="000D2C9F">
      <w:pPr>
        <w:pStyle w:val="ListNumber"/>
        <w:numPr>
          <w:ilvl w:val="4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This person plays </w:t>
      </w:r>
      <w:r w:rsidR="005B26B5">
        <w:rPr>
          <w:rFonts w:ascii="Calibri" w:hAnsi="Calibri"/>
          <w:sz w:val="28"/>
          <w:szCs w:val="28"/>
        </w:rPr>
        <w:t xml:space="preserve">a key role in their community’s local transit. They handle the day-to-day functions and finding solutions that will work for their communities. </w:t>
      </w:r>
    </w:p>
    <w:p w14:paraId="4B460AC4" w14:textId="1CA97783" w:rsidR="00C274FC" w:rsidRDefault="00C274FC" w:rsidP="000D2C9F">
      <w:pPr>
        <w:pStyle w:val="ListNumber"/>
        <w:numPr>
          <w:ilvl w:val="3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 xml:space="preserve"> Regional Mobility Manager Macro-Level Duties</w:t>
      </w:r>
      <w:r w:rsidR="005B26B5">
        <w:rPr>
          <w:rFonts w:ascii="Calibri" w:hAnsi="Calibri"/>
          <w:sz w:val="28"/>
          <w:szCs w:val="28"/>
        </w:rPr>
        <w:t>:</w:t>
      </w:r>
    </w:p>
    <w:p w14:paraId="3EBA672B" w14:textId="77777777" w:rsidR="005B26B5" w:rsidRPr="005B26B5" w:rsidRDefault="005B26B5" w:rsidP="000D2C9F">
      <w:pPr>
        <w:pStyle w:val="ListNumber"/>
        <w:numPr>
          <w:ilvl w:val="4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5B26B5">
        <w:rPr>
          <w:rFonts w:ascii="Calibri" w:hAnsi="Calibri"/>
          <w:sz w:val="28"/>
          <w:szCs w:val="28"/>
        </w:rPr>
        <w:t>Coordinate Mobility Managers​</w:t>
      </w:r>
    </w:p>
    <w:p w14:paraId="1014C2AD" w14:textId="77777777" w:rsidR="005B26B5" w:rsidRPr="005B26B5" w:rsidRDefault="005B26B5" w:rsidP="000D2C9F">
      <w:pPr>
        <w:pStyle w:val="ListNumber"/>
        <w:numPr>
          <w:ilvl w:val="4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5B26B5">
        <w:rPr>
          <w:rFonts w:ascii="Calibri" w:hAnsi="Calibri"/>
          <w:sz w:val="28"/>
          <w:szCs w:val="28"/>
        </w:rPr>
        <w:t>Coordination with outside entities ​</w:t>
      </w:r>
    </w:p>
    <w:p w14:paraId="67AC59B3" w14:textId="7A9556B6" w:rsidR="005B26B5" w:rsidRPr="005B26B5" w:rsidRDefault="005B26B5" w:rsidP="000D2C9F">
      <w:pPr>
        <w:pStyle w:val="ListNumber"/>
        <w:numPr>
          <w:ilvl w:val="4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5B26B5">
        <w:rPr>
          <w:rFonts w:ascii="Calibri" w:hAnsi="Calibri"/>
          <w:sz w:val="28"/>
          <w:szCs w:val="28"/>
        </w:rPr>
        <w:t>Research additional funding options​</w:t>
      </w:r>
    </w:p>
    <w:p w14:paraId="68CFE02E" w14:textId="60D020B3" w:rsidR="005B26B5" w:rsidRPr="005B26B5" w:rsidRDefault="005B26B5" w:rsidP="000D2C9F">
      <w:pPr>
        <w:pStyle w:val="ListNumber"/>
        <w:numPr>
          <w:ilvl w:val="4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5B26B5">
        <w:rPr>
          <w:rFonts w:ascii="Calibri" w:hAnsi="Calibri"/>
          <w:sz w:val="28"/>
          <w:szCs w:val="28"/>
        </w:rPr>
        <w:t xml:space="preserve">Provide </w:t>
      </w:r>
      <w:r>
        <w:rPr>
          <w:rFonts w:ascii="Calibri" w:hAnsi="Calibri"/>
          <w:sz w:val="28"/>
          <w:szCs w:val="28"/>
        </w:rPr>
        <w:t>p</w:t>
      </w:r>
      <w:r w:rsidRPr="005B26B5">
        <w:rPr>
          <w:rFonts w:ascii="Calibri" w:hAnsi="Calibri"/>
          <w:sz w:val="28"/>
          <w:szCs w:val="28"/>
        </w:rPr>
        <w:t>rofessional</w:t>
      </w:r>
      <w:r w:rsidR="00B706DB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d</w:t>
      </w:r>
      <w:r w:rsidRPr="005B26B5">
        <w:rPr>
          <w:rFonts w:ascii="Calibri" w:hAnsi="Calibri"/>
          <w:sz w:val="28"/>
          <w:szCs w:val="28"/>
        </w:rPr>
        <w:t>evelopment </w:t>
      </w:r>
      <w:r>
        <w:rPr>
          <w:rFonts w:ascii="Calibri" w:hAnsi="Calibri"/>
          <w:sz w:val="28"/>
          <w:szCs w:val="28"/>
        </w:rPr>
        <w:t>o</w:t>
      </w:r>
      <w:r w:rsidRPr="005B26B5">
        <w:rPr>
          <w:rFonts w:ascii="Calibri" w:hAnsi="Calibri"/>
          <w:sz w:val="28"/>
          <w:szCs w:val="28"/>
        </w:rPr>
        <w:t>pportunities​</w:t>
      </w:r>
    </w:p>
    <w:p w14:paraId="21BD9085" w14:textId="744881D3" w:rsidR="005B26B5" w:rsidRPr="005B26B5" w:rsidRDefault="005B26B5" w:rsidP="000D2C9F">
      <w:pPr>
        <w:pStyle w:val="ListNumber"/>
        <w:numPr>
          <w:ilvl w:val="4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5B26B5">
        <w:rPr>
          <w:rFonts w:ascii="Calibri" w:hAnsi="Calibri"/>
          <w:sz w:val="28"/>
          <w:szCs w:val="28"/>
        </w:rPr>
        <w:lastRenderedPageBreak/>
        <w:t>Research on other systems and alternative solutions</w:t>
      </w:r>
    </w:p>
    <w:p w14:paraId="5AE4497C" w14:textId="7B3B57AC" w:rsidR="00C274FC" w:rsidRPr="00AC4BA5" w:rsidRDefault="00BA057C" w:rsidP="000D2C9F">
      <w:pPr>
        <w:pStyle w:val="ListNumber"/>
        <w:numPr>
          <w:ilvl w:val="2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="00C274FC" w:rsidRPr="00AC4BA5">
        <w:rPr>
          <w:rFonts w:ascii="Calibri" w:hAnsi="Calibri"/>
          <w:sz w:val="28"/>
          <w:szCs w:val="28"/>
        </w:rPr>
        <w:t xml:space="preserve">RTA is researching if there is a need for </w:t>
      </w:r>
      <w:r w:rsidR="00A20302" w:rsidRPr="00AC4BA5">
        <w:rPr>
          <w:rFonts w:ascii="Calibri" w:hAnsi="Calibri"/>
          <w:sz w:val="28"/>
          <w:szCs w:val="28"/>
        </w:rPr>
        <w:t xml:space="preserve">a </w:t>
      </w:r>
      <w:r w:rsidR="009E5DB8" w:rsidRPr="00AC4BA5">
        <w:rPr>
          <w:rFonts w:ascii="Calibri" w:hAnsi="Calibri"/>
          <w:sz w:val="28"/>
          <w:szCs w:val="28"/>
        </w:rPr>
        <w:t>Regional Mobility Manager</w:t>
      </w:r>
      <w:r w:rsidR="00A20302" w:rsidRPr="00AC4BA5">
        <w:rPr>
          <w:rFonts w:ascii="Calibri" w:hAnsi="Calibri"/>
          <w:sz w:val="28"/>
          <w:szCs w:val="28"/>
        </w:rPr>
        <w:t>.</w:t>
      </w:r>
    </w:p>
    <w:p w14:paraId="0A72750D" w14:textId="3DBB4446" w:rsidR="00A20302" w:rsidRPr="00AC4BA5" w:rsidRDefault="00A20302" w:rsidP="000D2C9F">
      <w:pPr>
        <w:pStyle w:val="ListNumber"/>
        <w:numPr>
          <w:ilvl w:val="2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 xml:space="preserve">Linda asked for individuals’ perspective on the project via poll. </w:t>
      </w:r>
    </w:p>
    <w:p w14:paraId="7FA948A8" w14:textId="77777777" w:rsidR="009E5DB8" w:rsidRDefault="009E5DB8" w:rsidP="000D2C9F">
      <w:pPr>
        <w:pStyle w:val="ListNumber"/>
        <w:numPr>
          <w:ilvl w:val="3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1. </w:t>
      </w:r>
      <w:r w:rsidR="00A20302" w:rsidRPr="00AC4BA5">
        <w:rPr>
          <w:rFonts w:ascii="Calibri" w:hAnsi="Calibri"/>
          <w:sz w:val="28"/>
          <w:szCs w:val="28"/>
        </w:rPr>
        <w:t xml:space="preserve">A </w:t>
      </w:r>
      <w:r w:rsidRPr="00AC4BA5">
        <w:rPr>
          <w:rFonts w:ascii="Calibri" w:hAnsi="Calibri"/>
          <w:sz w:val="28"/>
          <w:szCs w:val="28"/>
        </w:rPr>
        <w:t>Regional Mobility Manager</w:t>
      </w:r>
      <w:r w:rsidR="00A20302" w:rsidRPr="00AC4BA5">
        <w:rPr>
          <w:rFonts w:ascii="Calibri" w:hAnsi="Calibri"/>
          <w:sz w:val="28"/>
          <w:szCs w:val="28"/>
        </w:rPr>
        <w:t xml:space="preserve"> is needed in our region: </w:t>
      </w:r>
    </w:p>
    <w:p w14:paraId="1E7D97BF" w14:textId="1C555576" w:rsidR="00A20302" w:rsidRPr="00AC4BA5" w:rsidRDefault="00A20302" w:rsidP="000D2C9F">
      <w:pPr>
        <w:pStyle w:val="ListNumber"/>
        <w:numPr>
          <w:ilvl w:val="4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>64% strongly agree, 36% agree</w:t>
      </w:r>
      <w:r w:rsidR="009E5DB8">
        <w:rPr>
          <w:rFonts w:ascii="Calibri" w:hAnsi="Calibri"/>
          <w:sz w:val="28"/>
          <w:szCs w:val="28"/>
        </w:rPr>
        <w:t>, 0% undecided, 0% disagree, 0% strongly disagree</w:t>
      </w:r>
    </w:p>
    <w:p w14:paraId="4CDD73D9" w14:textId="5040E6AD" w:rsidR="00A20302" w:rsidRPr="00AC4BA5" w:rsidRDefault="009E5DB8" w:rsidP="000D2C9F">
      <w:pPr>
        <w:pStyle w:val="ListNumber"/>
        <w:numPr>
          <w:ilvl w:val="3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2. </w:t>
      </w:r>
      <w:r w:rsidR="00A20302" w:rsidRPr="00AC4BA5">
        <w:rPr>
          <w:rFonts w:ascii="Calibri" w:hAnsi="Calibri"/>
          <w:sz w:val="28"/>
          <w:szCs w:val="28"/>
        </w:rPr>
        <w:t xml:space="preserve">A </w:t>
      </w:r>
      <w:r w:rsidRPr="00AC4BA5">
        <w:rPr>
          <w:rFonts w:ascii="Calibri" w:hAnsi="Calibri"/>
          <w:sz w:val="28"/>
          <w:szCs w:val="28"/>
        </w:rPr>
        <w:t>Regional Mobility Manager</w:t>
      </w:r>
      <w:r w:rsidR="00A20302" w:rsidRPr="00AC4BA5">
        <w:rPr>
          <w:rFonts w:ascii="Calibri" w:hAnsi="Calibri"/>
          <w:sz w:val="28"/>
          <w:szCs w:val="28"/>
        </w:rPr>
        <w:t xml:space="preserve"> would ease collaboration between transportation providers and entities: </w:t>
      </w:r>
    </w:p>
    <w:p w14:paraId="542C9DDA" w14:textId="10BC503C" w:rsidR="00A20302" w:rsidRDefault="00A20302" w:rsidP="000D2C9F">
      <w:pPr>
        <w:pStyle w:val="ListNumber"/>
        <w:numPr>
          <w:ilvl w:val="4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 xml:space="preserve">64% strongly agree, </w:t>
      </w:r>
      <w:r w:rsidR="009E5DB8">
        <w:rPr>
          <w:rFonts w:ascii="Calibri" w:hAnsi="Calibri"/>
          <w:sz w:val="28"/>
          <w:szCs w:val="28"/>
        </w:rPr>
        <w:t>27% agree, 9% undecided, 0% disagree, 0% strongly disagree</w:t>
      </w:r>
    </w:p>
    <w:p w14:paraId="235EC266" w14:textId="3B5FBEE7" w:rsidR="009E5DB8" w:rsidRDefault="009E5DB8" w:rsidP="000D2C9F">
      <w:pPr>
        <w:pStyle w:val="ListNumber"/>
        <w:numPr>
          <w:ilvl w:val="3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3. A Regional Mobility Manager would facilitate collaboration between different entities of government: </w:t>
      </w:r>
    </w:p>
    <w:p w14:paraId="65229767" w14:textId="6D7930AB" w:rsidR="009E5DB8" w:rsidRDefault="009E5DB8" w:rsidP="000D2C9F">
      <w:pPr>
        <w:pStyle w:val="ListNumber"/>
        <w:numPr>
          <w:ilvl w:val="4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9E5DB8">
        <w:rPr>
          <w:rFonts w:ascii="Calibri" w:hAnsi="Calibri"/>
          <w:sz w:val="28"/>
          <w:szCs w:val="28"/>
        </w:rPr>
        <w:t xml:space="preserve">45% strongly agree, 55% agree, </w:t>
      </w:r>
      <w:r>
        <w:rPr>
          <w:rFonts w:ascii="Calibri" w:hAnsi="Calibri"/>
          <w:sz w:val="28"/>
          <w:szCs w:val="28"/>
        </w:rPr>
        <w:t>0% undecided, 0% disagree, 0% strongly disagree</w:t>
      </w:r>
      <w:r w:rsidRPr="009E5DB8">
        <w:rPr>
          <w:rFonts w:ascii="Calibri" w:hAnsi="Calibri"/>
          <w:sz w:val="28"/>
          <w:szCs w:val="28"/>
        </w:rPr>
        <w:t xml:space="preserve"> </w:t>
      </w:r>
    </w:p>
    <w:p w14:paraId="5D4D1125" w14:textId="351B8AE6" w:rsidR="009E5DB8" w:rsidRDefault="009E5DB8" w:rsidP="000D2C9F">
      <w:pPr>
        <w:pStyle w:val="ListNumber"/>
        <w:numPr>
          <w:ilvl w:val="3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4. A Regional Mobility Manager would ease collaboration among local Mobility Management professionals:</w:t>
      </w:r>
    </w:p>
    <w:p w14:paraId="7CAC6168" w14:textId="2592F4A3" w:rsidR="009E5DB8" w:rsidRPr="009E5DB8" w:rsidRDefault="009E5DB8" w:rsidP="000D2C9F">
      <w:pPr>
        <w:pStyle w:val="ListNumber"/>
        <w:numPr>
          <w:ilvl w:val="4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9E5DB8">
        <w:rPr>
          <w:rFonts w:ascii="Calibri" w:hAnsi="Calibri"/>
          <w:sz w:val="28"/>
          <w:szCs w:val="28"/>
        </w:rPr>
        <w:t xml:space="preserve">45% strongly agree, </w:t>
      </w:r>
      <w:r>
        <w:rPr>
          <w:rFonts w:ascii="Calibri" w:hAnsi="Calibri"/>
          <w:sz w:val="28"/>
          <w:szCs w:val="28"/>
        </w:rPr>
        <w:t>4</w:t>
      </w:r>
      <w:r w:rsidRPr="009E5DB8">
        <w:rPr>
          <w:rFonts w:ascii="Calibri" w:hAnsi="Calibri"/>
          <w:sz w:val="28"/>
          <w:szCs w:val="28"/>
        </w:rPr>
        <w:t xml:space="preserve">5% agree, </w:t>
      </w:r>
      <w:r>
        <w:rPr>
          <w:rFonts w:ascii="Calibri" w:hAnsi="Calibri"/>
          <w:sz w:val="28"/>
          <w:szCs w:val="28"/>
        </w:rPr>
        <w:t>9% undecided, 0% disagree, 0% strongly disagree</w:t>
      </w:r>
      <w:r w:rsidRPr="009E5DB8">
        <w:rPr>
          <w:rFonts w:ascii="Calibri" w:hAnsi="Calibri"/>
          <w:sz w:val="28"/>
          <w:szCs w:val="28"/>
        </w:rPr>
        <w:t xml:space="preserve"> </w:t>
      </w:r>
    </w:p>
    <w:p w14:paraId="37C81C3C" w14:textId="7DB35DCE" w:rsidR="00A20302" w:rsidRPr="009E5DB8" w:rsidRDefault="00A20302" w:rsidP="000D2C9F">
      <w:pPr>
        <w:pStyle w:val="ListNumber"/>
        <w:numPr>
          <w:ilvl w:val="2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9E5DB8">
        <w:rPr>
          <w:rFonts w:ascii="Calibri" w:hAnsi="Calibri"/>
          <w:sz w:val="28"/>
          <w:szCs w:val="28"/>
        </w:rPr>
        <w:t>Adam asked if RTA is thinking about federal regulations for Uber and Lyft.</w:t>
      </w:r>
      <w:r w:rsidR="008A34C4" w:rsidRPr="009E5DB8">
        <w:rPr>
          <w:rFonts w:ascii="Calibri" w:hAnsi="Calibri"/>
          <w:sz w:val="28"/>
          <w:szCs w:val="28"/>
        </w:rPr>
        <w:t xml:space="preserve"> Adam is in favor of RTA coordinating this. </w:t>
      </w:r>
    </w:p>
    <w:p w14:paraId="2C9E2A8C" w14:textId="532F6670" w:rsidR="00A20302" w:rsidRPr="00AC4BA5" w:rsidRDefault="00A20302" w:rsidP="000D2C9F">
      <w:pPr>
        <w:pStyle w:val="ListNumber"/>
        <w:numPr>
          <w:ilvl w:val="3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 xml:space="preserve">Michael responded this project is to see who would house the RMM and what the tasks would be. RTA does not have plans to be a regulator for TNCs. </w:t>
      </w:r>
    </w:p>
    <w:p w14:paraId="5C79B459" w14:textId="5BADDE7E" w:rsidR="008A34C4" w:rsidRPr="00AC4BA5" w:rsidRDefault="008A34C4" w:rsidP="000D2C9F">
      <w:pPr>
        <w:pStyle w:val="ListNumber"/>
        <w:numPr>
          <w:ilvl w:val="2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 xml:space="preserve">Ryan Peterson asked if the RMM </w:t>
      </w:r>
      <w:r w:rsidR="009E5DB8">
        <w:rPr>
          <w:rFonts w:ascii="Calibri" w:hAnsi="Calibri"/>
          <w:sz w:val="28"/>
          <w:szCs w:val="28"/>
        </w:rPr>
        <w:t>is not</w:t>
      </w:r>
      <w:r w:rsidRPr="00AC4BA5">
        <w:rPr>
          <w:rFonts w:ascii="Calibri" w:hAnsi="Calibri"/>
          <w:sz w:val="28"/>
          <w:szCs w:val="28"/>
        </w:rPr>
        <w:t xml:space="preserve"> housed at RTA, what kind abilities would the RMM have over RTA policy</w:t>
      </w:r>
      <w:r w:rsidR="009E5DB8">
        <w:rPr>
          <w:rFonts w:ascii="Calibri" w:hAnsi="Calibri"/>
          <w:sz w:val="28"/>
          <w:szCs w:val="28"/>
        </w:rPr>
        <w:t xml:space="preserve"> and RTA involvement</w:t>
      </w:r>
      <w:r w:rsidRPr="00AC4BA5">
        <w:rPr>
          <w:rFonts w:ascii="Calibri" w:hAnsi="Calibri"/>
          <w:sz w:val="28"/>
          <w:szCs w:val="28"/>
        </w:rPr>
        <w:t>.</w:t>
      </w:r>
    </w:p>
    <w:p w14:paraId="5A2861A4" w14:textId="22232CB7" w:rsidR="008A34C4" w:rsidRPr="00AC4BA5" w:rsidRDefault="008A34C4" w:rsidP="000D2C9F">
      <w:pPr>
        <w:pStyle w:val="ListNumber"/>
        <w:numPr>
          <w:ilvl w:val="3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 xml:space="preserve">Michael responded that RTA would participate through the </w:t>
      </w:r>
      <w:r w:rsidR="009E5DB8">
        <w:rPr>
          <w:rFonts w:ascii="Calibri" w:hAnsi="Calibri"/>
          <w:sz w:val="28"/>
          <w:szCs w:val="28"/>
        </w:rPr>
        <w:t>P</w:t>
      </w:r>
      <w:r w:rsidRPr="00AC4BA5">
        <w:rPr>
          <w:rFonts w:ascii="Calibri" w:hAnsi="Calibri"/>
          <w:sz w:val="28"/>
          <w:szCs w:val="28"/>
        </w:rPr>
        <w:t xml:space="preserve">lanning department or MM team. </w:t>
      </w:r>
    </w:p>
    <w:p w14:paraId="66FE9AAB" w14:textId="2012267B" w:rsidR="0065462D" w:rsidRPr="00AC4BA5" w:rsidRDefault="0065462D" w:rsidP="000D2C9F">
      <w:pPr>
        <w:pStyle w:val="ListNumber"/>
        <w:numPr>
          <w:ilvl w:val="1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 xml:space="preserve">RTA wants input about your community experiences in coordinating transportation, how do you handle mobility management in the area and </w:t>
      </w:r>
      <w:r w:rsidR="00794BA5" w:rsidRPr="00AC4BA5">
        <w:rPr>
          <w:rFonts w:ascii="Calibri" w:hAnsi="Calibri"/>
          <w:sz w:val="28"/>
          <w:szCs w:val="28"/>
        </w:rPr>
        <w:t>any</w:t>
      </w:r>
      <w:r w:rsidRPr="00AC4BA5">
        <w:rPr>
          <w:rFonts w:ascii="Calibri" w:hAnsi="Calibri"/>
          <w:sz w:val="28"/>
          <w:szCs w:val="28"/>
        </w:rPr>
        <w:t xml:space="preserve"> suggestions</w:t>
      </w:r>
      <w:r w:rsidR="00794BA5" w:rsidRPr="00AC4BA5">
        <w:rPr>
          <w:rFonts w:ascii="Calibri" w:hAnsi="Calibri"/>
          <w:sz w:val="28"/>
          <w:szCs w:val="28"/>
        </w:rPr>
        <w:t>/</w:t>
      </w:r>
      <w:r w:rsidRPr="00AC4BA5">
        <w:rPr>
          <w:rFonts w:ascii="Calibri" w:hAnsi="Calibri"/>
          <w:sz w:val="28"/>
          <w:szCs w:val="28"/>
        </w:rPr>
        <w:t>feedback</w:t>
      </w:r>
      <w:r w:rsidR="00794BA5" w:rsidRPr="00AC4BA5">
        <w:rPr>
          <w:rFonts w:ascii="Calibri" w:hAnsi="Calibri"/>
          <w:sz w:val="28"/>
          <w:szCs w:val="28"/>
        </w:rPr>
        <w:t>. Linda will reach out with a s</w:t>
      </w:r>
      <w:r w:rsidRPr="00AC4BA5">
        <w:rPr>
          <w:rFonts w:ascii="Calibri" w:hAnsi="Calibri"/>
          <w:sz w:val="28"/>
          <w:szCs w:val="28"/>
        </w:rPr>
        <w:t xml:space="preserve">urvey, focus group </w:t>
      </w:r>
      <w:r w:rsidR="00794BA5" w:rsidRPr="00AC4BA5">
        <w:rPr>
          <w:rFonts w:ascii="Calibri" w:hAnsi="Calibri"/>
          <w:sz w:val="28"/>
          <w:szCs w:val="28"/>
        </w:rPr>
        <w:t>and/</w:t>
      </w:r>
      <w:r w:rsidRPr="00AC4BA5">
        <w:rPr>
          <w:rFonts w:ascii="Calibri" w:hAnsi="Calibri"/>
          <w:sz w:val="28"/>
          <w:szCs w:val="28"/>
        </w:rPr>
        <w:t>or interview</w:t>
      </w:r>
      <w:r w:rsidR="00794BA5" w:rsidRPr="00AC4BA5">
        <w:rPr>
          <w:rFonts w:ascii="Calibri" w:hAnsi="Calibri"/>
          <w:sz w:val="28"/>
          <w:szCs w:val="28"/>
        </w:rPr>
        <w:t xml:space="preserve">. </w:t>
      </w:r>
    </w:p>
    <w:p w14:paraId="58994C9E" w14:textId="432CE98A" w:rsidR="00794BA5" w:rsidRPr="00AC4BA5" w:rsidRDefault="00794BA5" w:rsidP="000D2C9F">
      <w:pPr>
        <w:pStyle w:val="ListNumber"/>
        <w:numPr>
          <w:ilvl w:val="1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 xml:space="preserve">Contact Information: </w:t>
      </w:r>
      <w:r w:rsidR="0065462D" w:rsidRPr="00AC4BA5">
        <w:rPr>
          <w:rFonts w:ascii="Calibri" w:hAnsi="Calibri"/>
          <w:sz w:val="28"/>
          <w:szCs w:val="28"/>
        </w:rPr>
        <w:t xml:space="preserve"> Linda Chamberlain</w:t>
      </w:r>
      <w:r w:rsidRPr="00AC4BA5">
        <w:rPr>
          <w:rFonts w:ascii="Calibri" w:hAnsi="Calibri"/>
          <w:sz w:val="28"/>
          <w:szCs w:val="28"/>
        </w:rPr>
        <w:t xml:space="preserve">, </w:t>
      </w:r>
      <w:r w:rsidR="00C274FC" w:rsidRPr="00AC4BA5">
        <w:rPr>
          <w:rFonts w:ascii="Calibri" w:hAnsi="Calibri"/>
          <w:sz w:val="28"/>
          <w:szCs w:val="28"/>
        </w:rPr>
        <w:t xml:space="preserve">312-913-3152, </w:t>
      </w:r>
      <w:hyperlink r:id="rId14" w:history="1">
        <w:r w:rsidR="00C274FC" w:rsidRPr="00AC4BA5">
          <w:rPr>
            <w:rStyle w:val="Hyperlink"/>
            <w:rFonts w:ascii="Calibri" w:hAnsi="Calibri"/>
            <w:sz w:val="28"/>
            <w:szCs w:val="28"/>
          </w:rPr>
          <w:t>chamberlainl@rtachicago.org</w:t>
        </w:r>
      </w:hyperlink>
      <w:r w:rsidR="0065462D" w:rsidRPr="00AC4BA5">
        <w:rPr>
          <w:rFonts w:ascii="Calibri" w:hAnsi="Calibri"/>
          <w:sz w:val="28"/>
          <w:szCs w:val="28"/>
        </w:rPr>
        <w:t xml:space="preserve"> or </w:t>
      </w:r>
      <w:r w:rsidRPr="00AC4BA5">
        <w:rPr>
          <w:rFonts w:ascii="Calibri" w:hAnsi="Calibri"/>
          <w:sz w:val="28"/>
          <w:szCs w:val="28"/>
        </w:rPr>
        <w:t>Felisha Barbee,</w:t>
      </w:r>
      <w:r w:rsidR="00A20302" w:rsidRPr="00AC4BA5">
        <w:rPr>
          <w:rFonts w:ascii="Calibri" w:hAnsi="Calibri"/>
          <w:sz w:val="28"/>
          <w:szCs w:val="28"/>
        </w:rPr>
        <w:t xml:space="preserve"> 312-913-3203,</w:t>
      </w:r>
      <w:r w:rsidRPr="00AC4BA5">
        <w:rPr>
          <w:rFonts w:ascii="Calibri" w:hAnsi="Calibri"/>
          <w:sz w:val="28"/>
          <w:szCs w:val="28"/>
        </w:rPr>
        <w:t xml:space="preserve"> </w:t>
      </w:r>
      <w:hyperlink r:id="rId15" w:history="1">
        <w:r w:rsidRPr="00AC4BA5">
          <w:rPr>
            <w:rStyle w:val="Hyperlink"/>
            <w:rFonts w:ascii="Calibri" w:hAnsi="Calibri"/>
            <w:sz w:val="28"/>
            <w:szCs w:val="28"/>
          </w:rPr>
          <w:t>barbeef@rtachicago.org</w:t>
        </w:r>
      </w:hyperlink>
      <w:r w:rsidRPr="00AC4BA5">
        <w:rPr>
          <w:rFonts w:ascii="Calibri" w:hAnsi="Calibri"/>
          <w:sz w:val="28"/>
          <w:szCs w:val="28"/>
        </w:rPr>
        <w:t>.</w:t>
      </w:r>
    </w:p>
    <w:p w14:paraId="7AC54664" w14:textId="7C46CD76" w:rsidR="0065462D" w:rsidRPr="00AC4BA5" w:rsidRDefault="0065462D" w:rsidP="000D2C9F">
      <w:pPr>
        <w:pStyle w:val="ListNumber"/>
        <w:numPr>
          <w:ilvl w:val="0"/>
          <w:numId w:val="3"/>
        </w:numPr>
        <w:spacing w:before="120" w:after="120" w:line="360" w:lineRule="auto"/>
        <w:contextualSpacing/>
        <w:rPr>
          <w:rFonts w:ascii="Calibri" w:hAnsi="Calibri"/>
          <w:b/>
          <w:bCs/>
          <w:sz w:val="28"/>
          <w:szCs w:val="28"/>
        </w:rPr>
      </w:pPr>
      <w:r w:rsidRPr="00AC4BA5">
        <w:rPr>
          <w:rFonts w:ascii="Calibri" w:hAnsi="Calibri"/>
          <w:b/>
          <w:bCs/>
          <w:sz w:val="28"/>
          <w:szCs w:val="28"/>
        </w:rPr>
        <w:lastRenderedPageBreak/>
        <w:t>Service Board ADA and CAB Committee Reports</w:t>
      </w:r>
    </w:p>
    <w:p w14:paraId="512451C1" w14:textId="3C2DF097" w:rsidR="008A34C4" w:rsidRPr="00AC4BA5" w:rsidRDefault="008A34C4" w:rsidP="000D2C9F">
      <w:pPr>
        <w:pStyle w:val="ListParagraph"/>
        <w:numPr>
          <w:ilvl w:val="1"/>
          <w:numId w:val="3"/>
        </w:numPr>
        <w:spacing w:before="120" w:after="120"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 xml:space="preserve">Adam, Pace Citizen </w:t>
      </w:r>
      <w:r w:rsidR="00AC4BA5" w:rsidRPr="00AC4BA5">
        <w:rPr>
          <w:rFonts w:ascii="Calibri" w:eastAsia="Times New Roman" w:hAnsi="Calibri" w:cs="Times New Roman"/>
          <w:sz w:val="28"/>
          <w:szCs w:val="28"/>
        </w:rPr>
        <w:t>Advisory Committee, reported the following:</w:t>
      </w:r>
    </w:p>
    <w:p w14:paraId="0FA51DF1" w14:textId="2436F11A" w:rsidR="008A34C4" w:rsidRPr="00AC4BA5" w:rsidRDefault="00AC4BA5" w:rsidP="000D2C9F">
      <w:pPr>
        <w:pStyle w:val="ListParagraph"/>
        <w:numPr>
          <w:ilvl w:val="2"/>
          <w:numId w:val="3"/>
        </w:numPr>
        <w:spacing w:before="120" w:after="120"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>He a</w:t>
      </w:r>
      <w:r w:rsidR="008A34C4" w:rsidRPr="00AC4BA5">
        <w:rPr>
          <w:rFonts w:ascii="Calibri" w:eastAsia="Times New Roman" w:hAnsi="Calibri" w:cs="Times New Roman"/>
          <w:sz w:val="28"/>
          <w:szCs w:val="28"/>
        </w:rPr>
        <w:t>ttended the</w:t>
      </w:r>
      <w:r w:rsidRPr="00AC4BA5">
        <w:rPr>
          <w:rFonts w:ascii="Calibri" w:eastAsia="Times New Roman" w:hAnsi="Calibri" w:cs="Times New Roman"/>
          <w:sz w:val="28"/>
          <w:szCs w:val="28"/>
        </w:rPr>
        <w:t xml:space="preserve"> recent</w:t>
      </w:r>
      <w:r w:rsidR="008A34C4" w:rsidRPr="00AC4BA5">
        <w:rPr>
          <w:rFonts w:ascii="Calibri" w:eastAsia="Times New Roman" w:hAnsi="Calibri" w:cs="Times New Roman"/>
          <w:sz w:val="28"/>
          <w:szCs w:val="28"/>
        </w:rPr>
        <w:t xml:space="preserve"> Pace Board meeting. There was criticism about their purchase of diesel buses and</w:t>
      </w:r>
      <w:r w:rsidRPr="00AC4BA5">
        <w:rPr>
          <w:rFonts w:ascii="Calibri" w:eastAsia="Times New Roman" w:hAnsi="Calibri" w:cs="Times New Roman"/>
          <w:sz w:val="28"/>
          <w:szCs w:val="28"/>
        </w:rPr>
        <w:t xml:space="preserve"> some individuals</w:t>
      </w:r>
      <w:r w:rsidR="008A34C4" w:rsidRPr="00AC4BA5">
        <w:rPr>
          <w:rFonts w:ascii="Calibri" w:eastAsia="Times New Roman" w:hAnsi="Calibri" w:cs="Times New Roman"/>
          <w:sz w:val="28"/>
          <w:szCs w:val="28"/>
        </w:rPr>
        <w:t xml:space="preserve"> would like Pace to order battery buses. </w:t>
      </w:r>
    </w:p>
    <w:p w14:paraId="187171DC" w14:textId="178831D4" w:rsidR="008A34C4" w:rsidRPr="00AC4BA5" w:rsidRDefault="008A34C4" w:rsidP="000D2C9F">
      <w:pPr>
        <w:pStyle w:val="ListParagraph"/>
        <w:numPr>
          <w:ilvl w:val="2"/>
          <w:numId w:val="3"/>
        </w:numPr>
        <w:spacing w:before="120" w:after="120"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AC4BA5" w:rsidRPr="00AC4BA5">
        <w:rPr>
          <w:rFonts w:ascii="Calibri" w:eastAsia="Times New Roman" w:hAnsi="Calibri" w:cs="Times New Roman"/>
          <w:sz w:val="28"/>
          <w:szCs w:val="28"/>
        </w:rPr>
        <w:t>He e</w:t>
      </w:r>
      <w:r w:rsidRPr="00AC4BA5">
        <w:rPr>
          <w:rFonts w:ascii="Calibri" w:eastAsia="Times New Roman" w:hAnsi="Calibri" w:cs="Times New Roman"/>
          <w:sz w:val="28"/>
          <w:szCs w:val="28"/>
        </w:rPr>
        <w:t xml:space="preserve">ncouraged everyone to view Driving Innovations and submit comments. </w:t>
      </w:r>
    </w:p>
    <w:p w14:paraId="21B9A061" w14:textId="047E8DBF" w:rsidR="008A34C4" w:rsidRPr="00AC4BA5" w:rsidRDefault="008A34C4" w:rsidP="000D2C9F">
      <w:pPr>
        <w:pStyle w:val="ListParagraph"/>
        <w:numPr>
          <w:ilvl w:val="1"/>
          <w:numId w:val="3"/>
        </w:numPr>
        <w:spacing w:before="120" w:after="120"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>Jim Fern</w:t>
      </w:r>
      <w:r w:rsidR="000D2C9F">
        <w:rPr>
          <w:rFonts w:ascii="Calibri" w:eastAsia="Times New Roman" w:hAnsi="Calibri" w:cs="Times New Roman"/>
          <w:sz w:val="28"/>
          <w:szCs w:val="28"/>
        </w:rPr>
        <w:t>e</w:t>
      </w:r>
      <w:r w:rsidRPr="00AC4BA5">
        <w:rPr>
          <w:rFonts w:ascii="Calibri" w:eastAsia="Times New Roman" w:hAnsi="Calibri" w:cs="Times New Roman"/>
          <w:sz w:val="28"/>
          <w:szCs w:val="28"/>
        </w:rPr>
        <w:t>borg, Metra ADA Advisory Committee</w:t>
      </w:r>
      <w:r w:rsidR="00AC4BA5" w:rsidRPr="00AC4BA5">
        <w:rPr>
          <w:rFonts w:ascii="Calibri" w:eastAsia="Times New Roman" w:hAnsi="Calibri" w:cs="Times New Roman"/>
          <w:sz w:val="28"/>
          <w:szCs w:val="28"/>
        </w:rPr>
        <w:t>, reported the following:</w:t>
      </w:r>
    </w:p>
    <w:p w14:paraId="556844CD" w14:textId="66B2A068" w:rsidR="008A34C4" w:rsidRPr="00AC4BA5" w:rsidRDefault="008A34C4" w:rsidP="000D2C9F">
      <w:pPr>
        <w:pStyle w:val="ListParagraph"/>
        <w:numPr>
          <w:ilvl w:val="2"/>
          <w:numId w:val="3"/>
        </w:numPr>
        <w:spacing w:before="120" w:after="120"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 xml:space="preserve">Metra entered an agreement for 200 accessible rail cars with an option to purchase more.  </w:t>
      </w:r>
      <w:r w:rsidR="00AC4BA5" w:rsidRPr="00AC4BA5">
        <w:rPr>
          <w:rFonts w:ascii="Calibri" w:eastAsia="Times New Roman" w:hAnsi="Calibri" w:cs="Times New Roman"/>
          <w:sz w:val="28"/>
          <w:szCs w:val="28"/>
        </w:rPr>
        <w:t>These cars have the following features:</w:t>
      </w:r>
    </w:p>
    <w:p w14:paraId="63F45807" w14:textId="27D18933" w:rsidR="008A34C4" w:rsidRPr="00AC4BA5" w:rsidRDefault="008A34C4" w:rsidP="000D2C9F">
      <w:pPr>
        <w:pStyle w:val="ListParagraph"/>
        <w:numPr>
          <w:ilvl w:val="3"/>
          <w:numId w:val="3"/>
        </w:numPr>
        <w:spacing w:before="120" w:after="120"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>Single step car</w:t>
      </w:r>
    </w:p>
    <w:p w14:paraId="2C8922B3" w14:textId="15B5241F" w:rsidR="008A34C4" w:rsidRPr="00AC4BA5" w:rsidRDefault="008A34C4" w:rsidP="000D2C9F">
      <w:pPr>
        <w:pStyle w:val="ListParagraph"/>
        <w:numPr>
          <w:ilvl w:val="3"/>
          <w:numId w:val="3"/>
        </w:numPr>
        <w:spacing w:before="120" w:after="120"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>Double level</w:t>
      </w:r>
    </w:p>
    <w:p w14:paraId="61376A0A" w14:textId="28D4E1E6" w:rsidR="008A34C4" w:rsidRPr="00AC4BA5" w:rsidRDefault="008A34C4" w:rsidP="000D2C9F">
      <w:pPr>
        <w:pStyle w:val="ListParagraph"/>
        <w:numPr>
          <w:ilvl w:val="3"/>
          <w:numId w:val="3"/>
        </w:numPr>
        <w:spacing w:before="120" w:after="120"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 xml:space="preserve">Looking into a ramp/lift </w:t>
      </w:r>
    </w:p>
    <w:p w14:paraId="7093BBFD" w14:textId="09EB0076" w:rsidR="008A34C4" w:rsidRPr="00AC4BA5" w:rsidRDefault="008A34C4" w:rsidP="000D2C9F">
      <w:pPr>
        <w:pStyle w:val="ListParagraph"/>
        <w:numPr>
          <w:ilvl w:val="3"/>
          <w:numId w:val="3"/>
        </w:numPr>
        <w:spacing w:before="120" w:after="120"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>Fully accessible</w:t>
      </w:r>
    </w:p>
    <w:p w14:paraId="177D626C" w14:textId="04CE3843" w:rsidR="008A34C4" w:rsidRPr="00AC4BA5" w:rsidRDefault="008A34C4" w:rsidP="000D2C9F">
      <w:pPr>
        <w:pStyle w:val="ListParagraph"/>
        <w:numPr>
          <w:ilvl w:val="3"/>
          <w:numId w:val="3"/>
        </w:numPr>
        <w:spacing w:before="120" w:after="120"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>Can be added other rail cars</w:t>
      </w:r>
    </w:p>
    <w:p w14:paraId="26D18CC8" w14:textId="04044A9E" w:rsidR="008A34C4" w:rsidRPr="00AC4BA5" w:rsidRDefault="008A34C4" w:rsidP="000D2C9F">
      <w:pPr>
        <w:pStyle w:val="ListParagraph"/>
        <w:numPr>
          <w:ilvl w:val="3"/>
          <w:numId w:val="3"/>
        </w:numPr>
        <w:spacing w:before="120" w:after="120"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 xml:space="preserve">Electrical outlets </w:t>
      </w:r>
    </w:p>
    <w:p w14:paraId="33AF4AAB" w14:textId="1BD191C8" w:rsidR="008A34C4" w:rsidRPr="00AC4BA5" w:rsidRDefault="00AC4BA5" w:rsidP="000D2C9F">
      <w:pPr>
        <w:pStyle w:val="ListParagraph"/>
        <w:numPr>
          <w:ilvl w:val="2"/>
          <w:numId w:val="3"/>
        </w:numPr>
        <w:spacing w:before="120" w:after="120"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>Metra continues p</w:t>
      </w:r>
      <w:r w:rsidR="008A34C4" w:rsidRPr="00AC4BA5">
        <w:rPr>
          <w:rFonts w:ascii="Calibri" w:eastAsia="Times New Roman" w:hAnsi="Calibri" w:cs="Times New Roman"/>
          <w:sz w:val="28"/>
          <w:szCs w:val="28"/>
        </w:rPr>
        <w:t xml:space="preserve">latform work at </w:t>
      </w:r>
      <w:r w:rsidRPr="00AC4BA5">
        <w:rPr>
          <w:rFonts w:ascii="Calibri" w:eastAsia="Times New Roman" w:hAnsi="Calibri" w:cs="Times New Roman"/>
          <w:sz w:val="28"/>
          <w:szCs w:val="28"/>
        </w:rPr>
        <w:t>Barrington</w:t>
      </w:r>
      <w:r w:rsidR="008A34C4" w:rsidRPr="00AC4BA5">
        <w:rPr>
          <w:rFonts w:ascii="Calibri" w:eastAsia="Times New Roman" w:hAnsi="Calibri" w:cs="Times New Roman"/>
          <w:sz w:val="28"/>
          <w:szCs w:val="28"/>
        </w:rPr>
        <w:t xml:space="preserve">, Southwest service, </w:t>
      </w:r>
      <w:r w:rsidRPr="00AC4BA5">
        <w:rPr>
          <w:rFonts w:ascii="Calibri" w:eastAsia="Times New Roman" w:hAnsi="Calibri" w:cs="Times New Roman"/>
          <w:sz w:val="28"/>
          <w:szCs w:val="28"/>
        </w:rPr>
        <w:t>and many others.</w:t>
      </w:r>
      <w:r w:rsidR="008A34C4" w:rsidRPr="00AC4BA5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14:paraId="1E592B20" w14:textId="2AC8CF54" w:rsidR="008A34C4" w:rsidRPr="00AC4BA5" w:rsidRDefault="00AC4BA5" w:rsidP="000D2C9F">
      <w:pPr>
        <w:pStyle w:val="ListParagraph"/>
        <w:numPr>
          <w:ilvl w:val="3"/>
          <w:numId w:val="3"/>
        </w:numPr>
        <w:spacing w:before="120" w:after="120"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>There are new stations being built:</w:t>
      </w:r>
      <w:r w:rsidR="00C94415" w:rsidRPr="00AC4BA5">
        <w:rPr>
          <w:rFonts w:ascii="Calibri" w:eastAsia="Times New Roman" w:hAnsi="Calibri" w:cs="Times New Roman"/>
          <w:sz w:val="28"/>
          <w:szCs w:val="28"/>
        </w:rPr>
        <w:t xml:space="preserve"> Peterson; </w:t>
      </w:r>
      <w:r w:rsidRPr="00AC4BA5">
        <w:rPr>
          <w:rFonts w:ascii="Calibri" w:eastAsia="Times New Roman" w:hAnsi="Calibri" w:cs="Times New Roman"/>
          <w:sz w:val="28"/>
          <w:szCs w:val="28"/>
        </w:rPr>
        <w:t>Auburn Park (RI) and Grayland; these stations</w:t>
      </w:r>
      <w:r w:rsidR="00C94415" w:rsidRPr="00AC4BA5">
        <w:rPr>
          <w:rFonts w:ascii="Calibri" w:eastAsia="Times New Roman" w:hAnsi="Calibri" w:cs="Times New Roman"/>
          <w:sz w:val="28"/>
          <w:szCs w:val="28"/>
        </w:rPr>
        <w:t xml:space="preserve"> will be fully accessible</w:t>
      </w:r>
      <w:r w:rsidRPr="00AC4BA5">
        <w:rPr>
          <w:rFonts w:ascii="Calibri" w:eastAsia="Times New Roman" w:hAnsi="Calibri" w:cs="Times New Roman"/>
          <w:sz w:val="28"/>
          <w:szCs w:val="28"/>
        </w:rPr>
        <w:t>.</w:t>
      </w:r>
    </w:p>
    <w:p w14:paraId="6C10B057" w14:textId="6008789B" w:rsidR="00C94415" w:rsidRPr="00AC4BA5" w:rsidRDefault="00AC4BA5" w:rsidP="000D2C9F">
      <w:pPr>
        <w:pStyle w:val="ListParagraph"/>
        <w:numPr>
          <w:ilvl w:val="2"/>
          <w:numId w:val="3"/>
        </w:numPr>
        <w:spacing w:before="120" w:after="120"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lastRenderedPageBreak/>
        <w:t>The n</w:t>
      </w:r>
      <w:r w:rsidR="00C94415" w:rsidRPr="00AC4BA5">
        <w:rPr>
          <w:rFonts w:ascii="Calibri" w:eastAsia="Times New Roman" w:hAnsi="Calibri" w:cs="Times New Roman"/>
          <w:sz w:val="28"/>
          <w:szCs w:val="28"/>
        </w:rPr>
        <w:t>ext</w:t>
      </w:r>
      <w:r w:rsidRPr="00AC4BA5">
        <w:rPr>
          <w:rFonts w:ascii="Calibri" w:eastAsia="Times New Roman" w:hAnsi="Calibri" w:cs="Times New Roman"/>
          <w:sz w:val="28"/>
          <w:szCs w:val="28"/>
        </w:rPr>
        <w:t xml:space="preserve"> Metra ADA Advisory Committee</w:t>
      </w:r>
      <w:r w:rsidR="00C94415" w:rsidRPr="00AC4BA5">
        <w:rPr>
          <w:rFonts w:ascii="Calibri" w:eastAsia="Times New Roman" w:hAnsi="Calibri" w:cs="Times New Roman"/>
          <w:sz w:val="28"/>
          <w:szCs w:val="28"/>
        </w:rPr>
        <w:t xml:space="preserve"> meeting is in-person on August 3, 2021</w:t>
      </w:r>
      <w:r w:rsidR="000D2C9F">
        <w:rPr>
          <w:rFonts w:ascii="Calibri" w:eastAsia="Times New Roman" w:hAnsi="Calibri" w:cs="Times New Roman"/>
          <w:sz w:val="28"/>
          <w:szCs w:val="28"/>
        </w:rPr>
        <w:t>,</w:t>
      </w:r>
      <w:r w:rsidR="00C94415" w:rsidRPr="00AC4BA5">
        <w:rPr>
          <w:rFonts w:ascii="Calibri" w:eastAsia="Times New Roman" w:hAnsi="Calibri" w:cs="Times New Roman"/>
          <w:sz w:val="28"/>
          <w:szCs w:val="28"/>
        </w:rPr>
        <w:t xml:space="preserve"> from 2</w:t>
      </w:r>
      <w:r w:rsidR="00B706DB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C94415" w:rsidRPr="00AC4BA5">
        <w:rPr>
          <w:rFonts w:ascii="Calibri" w:eastAsia="Times New Roman" w:hAnsi="Calibri" w:cs="Times New Roman"/>
          <w:sz w:val="28"/>
          <w:szCs w:val="28"/>
        </w:rPr>
        <w:t>pm to 4</w:t>
      </w:r>
      <w:r w:rsidR="00B706DB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C94415" w:rsidRPr="00AC4BA5">
        <w:rPr>
          <w:rFonts w:ascii="Calibri" w:eastAsia="Times New Roman" w:hAnsi="Calibri" w:cs="Times New Roman"/>
          <w:sz w:val="28"/>
          <w:szCs w:val="28"/>
        </w:rPr>
        <w:t xml:space="preserve">pm. </w:t>
      </w:r>
    </w:p>
    <w:p w14:paraId="5BDAAAC1" w14:textId="11B9350F" w:rsidR="00C94415" w:rsidRPr="00AC4BA5" w:rsidRDefault="00C94415" w:rsidP="000D2C9F">
      <w:pPr>
        <w:pStyle w:val="ListParagraph"/>
        <w:numPr>
          <w:ilvl w:val="1"/>
          <w:numId w:val="3"/>
        </w:numPr>
        <w:spacing w:before="120" w:after="120"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 xml:space="preserve">Jamal Powell, Pace Suburban ADA Advisory Committee, stated they have not met since March. </w:t>
      </w:r>
    </w:p>
    <w:p w14:paraId="721088A8" w14:textId="1BACCB57" w:rsidR="00794BA5" w:rsidRPr="00AC4BA5" w:rsidRDefault="00794BA5" w:rsidP="000D2C9F">
      <w:pPr>
        <w:pStyle w:val="ListParagraph"/>
        <w:numPr>
          <w:ilvl w:val="1"/>
          <w:numId w:val="3"/>
        </w:numPr>
        <w:spacing w:before="120" w:after="120"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>Joe Albritton, CTA ADA Advisory Committee</w:t>
      </w:r>
      <w:r w:rsidR="00AC4BA5" w:rsidRPr="00AC4BA5">
        <w:rPr>
          <w:rFonts w:ascii="Calibri" w:eastAsia="Times New Roman" w:hAnsi="Calibri" w:cs="Times New Roman"/>
          <w:sz w:val="28"/>
          <w:szCs w:val="28"/>
        </w:rPr>
        <w:t xml:space="preserve">, </w:t>
      </w:r>
      <w:r w:rsidRPr="00AC4BA5">
        <w:rPr>
          <w:rFonts w:ascii="Calibri" w:eastAsia="Times New Roman" w:hAnsi="Calibri" w:cs="Times New Roman"/>
          <w:sz w:val="28"/>
          <w:szCs w:val="28"/>
        </w:rPr>
        <w:t xml:space="preserve">provided an update. </w:t>
      </w:r>
    </w:p>
    <w:p w14:paraId="5FE594A6" w14:textId="09C80EDD" w:rsidR="00C94415" w:rsidRPr="00AC4BA5" w:rsidRDefault="00C94415" w:rsidP="000D2C9F">
      <w:pPr>
        <w:pStyle w:val="ListParagraph"/>
        <w:numPr>
          <w:ilvl w:val="2"/>
          <w:numId w:val="3"/>
        </w:numPr>
        <w:spacing w:before="120" w:after="120"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>Berthing position program for CTA L trains – it will be at the front of the train</w:t>
      </w:r>
      <w:r w:rsidR="00AC4BA5" w:rsidRPr="00AC4BA5">
        <w:rPr>
          <w:rFonts w:ascii="Calibri" w:eastAsia="Times New Roman" w:hAnsi="Calibri" w:cs="Times New Roman"/>
          <w:sz w:val="28"/>
          <w:szCs w:val="28"/>
        </w:rPr>
        <w:t>.</w:t>
      </w:r>
    </w:p>
    <w:p w14:paraId="6F1069CC" w14:textId="4F7C2CA8" w:rsidR="00C94415" w:rsidRPr="00AC4BA5" w:rsidRDefault="00C94415" w:rsidP="000D2C9F">
      <w:pPr>
        <w:pStyle w:val="ListParagraph"/>
        <w:numPr>
          <w:ilvl w:val="2"/>
          <w:numId w:val="3"/>
        </w:numPr>
        <w:spacing w:before="120" w:after="120"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 xml:space="preserve">An overview of ASAP – accessibility of stations and stations that will be close. Visit </w:t>
      </w:r>
      <w:r w:rsidR="00AC4BA5" w:rsidRPr="00AC4BA5">
        <w:rPr>
          <w:rFonts w:ascii="Calibri" w:eastAsia="Times New Roman" w:hAnsi="Calibri" w:cs="Times New Roman"/>
          <w:sz w:val="28"/>
          <w:szCs w:val="28"/>
        </w:rPr>
        <w:t>www.</w:t>
      </w:r>
      <w:r w:rsidRPr="00AC4BA5">
        <w:rPr>
          <w:rFonts w:ascii="Calibri" w:eastAsia="Times New Roman" w:hAnsi="Calibri" w:cs="Times New Roman"/>
          <w:sz w:val="28"/>
          <w:szCs w:val="28"/>
        </w:rPr>
        <w:t xml:space="preserve">transitchicago.org for updates. </w:t>
      </w:r>
    </w:p>
    <w:p w14:paraId="132BDD99" w14:textId="4CAB6245" w:rsidR="00C94415" w:rsidRPr="00AC4BA5" w:rsidRDefault="00C94415" w:rsidP="000D2C9F">
      <w:pPr>
        <w:pStyle w:val="ListParagraph"/>
        <w:numPr>
          <w:ilvl w:val="2"/>
          <w:numId w:val="3"/>
        </w:numPr>
        <w:spacing w:before="120" w:after="120"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>Electric buses – the committee had concern</w:t>
      </w:r>
      <w:r w:rsidR="00AC4BA5" w:rsidRPr="00AC4BA5">
        <w:rPr>
          <w:rFonts w:ascii="Calibri" w:eastAsia="Times New Roman" w:hAnsi="Calibri" w:cs="Times New Roman"/>
          <w:sz w:val="28"/>
          <w:szCs w:val="28"/>
        </w:rPr>
        <w:t>s</w:t>
      </w:r>
      <w:r w:rsidRPr="00AC4BA5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AC4BA5" w:rsidRPr="00AC4BA5">
        <w:rPr>
          <w:rFonts w:ascii="Calibri" w:eastAsia="Times New Roman" w:hAnsi="Calibri" w:cs="Times New Roman"/>
          <w:sz w:val="28"/>
          <w:szCs w:val="28"/>
        </w:rPr>
        <w:t xml:space="preserve">about these buses </w:t>
      </w:r>
      <w:r w:rsidRPr="00AC4BA5">
        <w:rPr>
          <w:rFonts w:ascii="Calibri" w:eastAsia="Times New Roman" w:hAnsi="Calibri" w:cs="Times New Roman"/>
          <w:sz w:val="28"/>
          <w:szCs w:val="28"/>
        </w:rPr>
        <w:t>and recommended an audible option on the bus</w:t>
      </w:r>
      <w:r w:rsidR="00AC4BA5" w:rsidRPr="00AC4BA5">
        <w:rPr>
          <w:rFonts w:ascii="Calibri" w:eastAsia="Times New Roman" w:hAnsi="Calibri" w:cs="Times New Roman"/>
          <w:sz w:val="28"/>
          <w:szCs w:val="28"/>
        </w:rPr>
        <w:t>.</w:t>
      </w:r>
    </w:p>
    <w:p w14:paraId="56069AB0" w14:textId="64D7D5C6" w:rsidR="00C94415" w:rsidRPr="00AC4BA5" w:rsidRDefault="00C94415" w:rsidP="000D2C9F">
      <w:pPr>
        <w:pStyle w:val="ListParagraph"/>
        <w:numPr>
          <w:ilvl w:val="1"/>
          <w:numId w:val="3"/>
        </w:numPr>
        <w:spacing w:before="120" w:after="120"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 xml:space="preserve">Adam believes that people with disabilities should have opposed the </w:t>
      </w:r>
      <w:r w:rsidR="00AC4BA5" w:rsidRPr="00AC4BA5">
        <w:rPr>
          <w:rFonts w:ascii="Calibri" w:eastAsia="Times New Roman" w:hAnsi="Calibri" w:cs="Times New Roman"/>
          <w:sz w:val="28"/>
          <w:szCs w:val="28"/>
        </w:rPr>
        <w:t>new b</w:t>
      </w:r>
      <w:r w:rsidRPr="00AC4BA5">
        <w:rPr>
          <w:rFonts w:ascii="Calibri" w:eastAsia="Times New Roman" w:hAnsi="Calibri" w:cs="Times New Roman"/>
          <w:sz w:val="28"/>
          <w:szCs w:val="28"/>
        </w:rPr>
        <w:t xml:space="preserve">erthing position. He believes this will cause confusion. </w:t>
      </w:r>
    </w:p>
    <w:p w14:paraId="1ED2907B" w14:textId="5150ABBD" w:rsidR="00231F7F" w:rsidRPr="00AC4BA5" w:rsidRDefault="00231F7F" w:rsidP="000D2C9F">
      <w:pPr>
        <w:pStyle w:val="ListParagraph"/>
        <w:numPr>
          <w:ilvl w:val="2"/>
          <w:numId w:val="3"/>
        </w:numPr>
        <w:spacing w:before="120" w:after="120" w:line="360" w:lineRule="auto"/>
        <w:rPr>
          <w:rFonts w:ascii="Calibri" w:eastAsia="Times New Roman" w:hAnsi="Calibri" w:cs="Times New Roman"/>
          <w:sz w:val="28"/>
          <w:szCs w:val="28"/>
        </w:rPr>
      </w:pPr>
      <w:r w:rsidRPr="00AC4BA5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C94415" w:rsidRPr="00AC4BA5">
        <w:rPr>
          <w:rFonts w:ascii="Calibri" w:eastAsia="Times New Roman" w:hAnsi="Calibri" w:cs="Times New Roman"/>
          <w:sz w:val="28"/>
          <w:szCs w:val="28"/>
        </w:rPr>
        <w:t xml:space="preserve">Amy Serpe stated this is for safety due to trains stopping off the tracks and doors opening. Amy stated there will be additional </w:t>
      </w:r>
      <w:r w:rsidR="00AC4BA5" w:rsidRPr="00AC4BA5">
        <w:rPr>
          <w:rFonts w:ascii="Calibri" w:eastAsia="Times New Roman" w:hAnsi="Calibri" w:cs="Times New Roman"/>
          <w:sz w:val="28"/>
          <w:szCs w:val="28"/>
        </w:rPr>
        <w:t>employees</w:t>
      </w:r>
      <w:r w:rsidR="00C94415" w:rsidRPr="00AC4BA5">
        <w:rPr>
          <w:rFonts w:ascii="Calibri" w:eastAsia="Times New Roman" w:hAnsi="Calibri" w:cs="Times New Roman"/>
          <w:sz w:val="28"/>
          <w:szCs w:val="28"/>
        </w:rPr>
        <w:t xml:space="preserve"> out and assisting customers. CSAs are available at each station, too. </w:t>
      </w:r>
    </w:p>
    <w:p w14:paraId="208165BE" w14:textId="4F21FFAE" w:rsidR="00740CB2" w:rsidRPr="00AC4BA5" w:rsidRDefault="00740CB2" w:rsidP="000D2C9F">
      <w:pPr>
        <w:pStyle w:val="ListNumber"/>
        <w:numPr>
          <w:ilvl w:val="0"/>
          <w:numId w:val="3"/>
        </w:numPr>
        <w:spacing w:before="120" w:after="120" w:line="360" w:lineRule="auto"/>
        <w:contextualSpacing/>
        <w:rPr>
          <w:rFonts w:ascii="Calibri" w:hAnsi="Calibri"/>
          <w:b/>
          <w:bCs/>
          <w:sz w:val="28"/>
          <w:szCs w:val="28"/>
        </w:rPr>
      </w:pPr>
      <w:r w:rsidRPr="00AC4BA5">
        <w:rPr>
          <w:rFonts w:ascii="Calibri" w:hAnsi="Calibri"/>
          <w:b/>
          <w:bCs/>
          <w:sz w:val="28"/>
          <w:szCs w:val="28"/>
        </w:rPr>
        <w:t>Public Comments</w:t>
      </w:r>
    </w:p>
    <w:p w14:paraId="2A840D78" w14:textId="3678AAF5" w:rsidR="0053452D" w:rsidRPr="00AC4BA5" w:rsidRDefault="00231F7F" w:rsidP="000D2C9F">
      <w:pPr>
        <w:pStyle w:val="ListNumber"/>
        <w:numPr>
          <w:ilvl w:val="1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 xml:space="preserve">Melissa Fuller expressed her </w:t>
      </w:r>
      <w:r w:rsidR="00AC4BA5" w:rsidRPr="00AC4BA5">
        <w:rPr>
          <w:rFonts w:ascii="Calibri" w:hAnsi="Calibri"/>
          <w:sz w:val="28"/>
          <w:szCs w:val="28"/>
        </w:rPr>
        <w:t>concerns</w:t>
      </w:r>
      <w:r w:rsidRPr="00AC4BA5">
        <w:rPr>
          <w:rFonts w:ascii="Calibri" w:hAnsi="Calibri"/>
          <w:sz w:val="28"/>
          <w:szCs w:val="28"/>
        </w:rPr>
        <w:t xml:space="preserve"> on </w:t>
      </w:r>
      <w:r w:rsidR="00AC4BA5" w:rsidRPr="00AC4BA5">
        <w:rPr>
          <w:rFonts w:ascii="Calibri" w:hAnsi="Calibri"/>
          <w:sz w:val="28"/>
          <w:szCs w:val="28"/>
        </w:rPr>
        <w:t xml:space="preserve">ADA Paratransit riding with </w:t>
      </w:r>
      <w:r w:rsidRPr="00AC4BA5">
        <w:rPr>
          <w:rFonts w:ascii="Calibri" w:hAnsi="Calibri"/>
          <w:sz w:val="28"/>
          <w:szCs w:val="28"/>
        </w:rPr>
        <w:t xml:space="preserve">South Cook. Over the last 6 months, South Cook has ignored Pace’s policy and regulations. South Cook left </w:t>
      </w:r>
      <w:r w:rsidR="00AC4BA5" w:rsidRPr="00AC4BA5">
        <w:rPr>
          <w:rFonts w:ascii="Calibri" w:hAnsi="Calibri"/>
          <w:sz w:val="28"/>
          <w:szCs w:val="28"/>
        </w:rPr>
        <w:t>her</w:t>
      </w:r>
      <w:r w:rsidRPr="00AC4BA5">
        <w:rPr>
          <w:rFonts w:ascii="Calibri" w:hAnsi="Calibri"/>
          <w:sz w:val="28"/>
          <w:szCs w:val="28"/>
        </w:rPr>
        <w:t xml:space="preserve"> stranded in Orland Park for 2 hours and submitted </w:t>
      </w:r>
      <w:r w:rsidR="00AC4BA5" w:rsidRPr="00AC4BA5">
        <w:rPr>
          <w:rFonts w:ascii="Calibri" w:hAnsi="Calibri"/>
          <w:sz w:val="28"/>
          <w:szCs w:val="28"/>
        </w:rPr>
        <w:t xml:space="preserve">a </w:t>
      </w:r>
      <w:r w:rsidRPr="00AC4BA5">
        <w:rPr>
          <w:rFonts w:ascii="Calibri" w:hAnsi="Calibri"/>
          <w:sz w:val="28"/>
          <w:szCs w:val="28"/>
        </w:rPr>
        <w:t>complaint</w:t>
      </w:r>
      <w:r w:rsidR="00AC4BA5" w:rsidRPr="00AC4BA5">
        <w:rPr>
          <w:rFonts w:ascii="Calibri" w:hAnsi="Calibri"/>
          <w:sz w:val="28"/>
          <w:szCs w:val="28"/>
        </w:rPr>
        <w:t xml:space="preserve"> </w:t>
      </w:r>
      <w:r w:rsidR="00AC4BA5" w:rsidRPr="00AC4BA5">
        <w:rPr>
          <w:rFonts w:ascii="Calibri" w:hAnsi="Calibri"/>
          <w:sz w:val="28"/>
          <w:szCs w:val="28"/>
        </w:rPr>
        <w:lastRenderedPageBreak/>
        <w:t>to Pace</w:t>
      </w:r>
      <w:r w:rsidRPr="00AC4BA5">
        <w:rPr>
          <w:rFonts w:ascii="Calibri" w:hAnsi="Calibri"/>
          <w:sz w:val="28"/>
          <w:szCs w:val="28"/>
        </w:rPr>
        <w:t>. A few weeks later, South Cook was 3 hours late</w:t>
      </w:r>
      <w:r w:rsidR="00AC4BA5" w:rsidRPr="00AC4BA5">
        <w:rPr>
          <w:rFonts w:ascii="Calibri" w:hAnsi="Calibri"/>
          <w:sz w:val="28"/>
          <w:szCs w:val="28"/>
        </w:rPr>
        <w:t xml:space="preserve"> to pick her up</w:t>
      </w:r>
      <w:r w:rsidRPr="00AC4BA5">
        <w:rPr>
          <w:rFonts w:ascii="Calibri" w:hAnsi="Calibri"/>
          <w:sz w:val="28"/>
          <w:szCs w:val="28"/>
        </w:rPr>
        <w:t xml:space="preserve">. West Cook picked </w:t>
      </w:r>
      <w:r w:rsidR="00AC4BA5" w:rsidRPr="00AC4BA5">
        <w:rPr>
          <w:rFonts w:ascii="Calibri" w:hAnsi="Calibri"/>
          <w:sz w:val="28"/>
          <w:szCs w:val="28"/>
        </w:rPr>
        <w:t>her</w:t>
      </w:r>
      <w:r w:rsidRPr="00AC4BA5">
        <w:rPr>
          <w:rFonts w:ascii="Calibri" w:hAnsi="Calibri"/>
          <w:sz w:val="28"/>
          <w:szCs w:val="28"/>
        </w:rPr>
        <w:t xml:space="preserve"> up and other riders along the way after waiting 3 hours for </w:t>
      </w:r>
      <w:r w:rsidR="00AC4BA5" w:rsidRPr="00AC4BA5">
        <w:rPr>
          <w:rFonts w:ascii="Calibri" w:hAnsi="Calibri"/>
          <w:sz w:val="28"/>
          <w:szCs w:val="28"/>
        </w:rPr>
        <w:t>her</w:t>
      </w:r>
      <w:r w:rsidRPr="00AC4BA5">
        <w:rPr>
          <w:rFonts w:ascii="Calibri" w:hAnsi="Calibri"/>
          <w:sz w:val="28"/>
          <w:szCs w:val="28"/>
        </w:rPr>
        <w:t xml:space="preserve"> pick-up. Another instance, </w:t>
      </w:r>
      <w:r w:rsidR="00AC4BA5" w:rsidRPr="00AC4BA5">
        <w:rPr>
          <w:rFonts w:ascii="Calibri" w:hAnsi="Calibri"/>
          <w:sz w:val="28"/>
          <w:szCs w:val="28"/>
        </w:rPr>
        <w:t>she</w:t>
      </w:r>
      <w:r w:rsidRPr="00AC4BA5">
        <w:rPr>
          <w:rFonts w:ascii="Calibri" w:hAnsi="Calibri"/>
          <w:sz w:val="28"/>
          <w:szCs w:val="28"/>
        </w:rPr>
        <w:t xml:space="preserve"> had an appointment time </w:t>
      </w:r>
      <w:r w:rsidR="00AC4BA5" w:rsidRPr="00AC4BA5">
        <w:rPr>
          <w:rFonts w:ascii="Calibri" w:hAnsi="Calibri"/>
          <w:sz w:val="28"/>
          <w:szCs w:val="28"/>
        </w:rPr>
        <w:t>would have been 30 minutes late due to South Cook’s routing</w:t>
      </w:r>
      <w:r w:rsidRPr="00AC4BA5">
        <w:rPr>
          <w:rFonts w:ascii="Calibri" w:hAnsi="Calibri"/>
          <w:sz w:val="28"/>
          <w:szCs w:val="28"/>
        </w:rPr>
        <w:t>.</w:t>
      </w:r>
      <w:r w:rsidR="00AC4BA5" w:rsidRPr="00AC4BA5">
        <w:rPr>
          <w:rFonts w:ascii="Calibri" w:hAnsi="Calibri"/>
          <w:sz w:val="28"/>
          <w:szCs w:val="28"/>
        </w:rPr>
        <w:t xml:space="preserve"> In that instance, she was only 15 minutes late due to a cancelation.</w:t>
      </w:r>
      <w:r w:rsidRPr="00AC4BA5">
        <w:rPr>
          <w:rFonts w:ascii="Calibri" w:hAnsi="Calibri"/>
          <w:sz w:val="28"/>
          <w:szCs w:val="28"/>
        </w:rPr>
        <w:t xml:space="preserve"> </w:t>
      </w:r>
      <w:r w:rsidR="00AC4BA5" w:rsidRPr="00AC4BA5">
        <w:rPr>
          <w:rFonts w:ascii="Calibri" w:hAnsi="Calibri"/>
          <w:sz w:val="28"/>
          <w:szCs w:val="28"/>
        </w:rPr>
        <w:t xml:space="preserve">She </w:t>
      </w:r>
      <w:r w:rsidRPr="00AC4BA5">
        <w:rPr>
          <w:rFonts w:ascii="Calibri" w:hAnsi="Calibri"/>
          <w:sz w:val="28"/>
          <w:szCs w:val="28"/>
        </w:rPr>
        <w:t xml:space="preserve">stated </w:t>
      </w:r>
      <w:r w:rsidR="00AC4BA5" w:rsidRPr="00AC4BA5">
        <w:rPr>
          <w:rFonts w:ascii="Calibri" w:hAnsi="Calibri"/>
          <w:sz w:val="28"/>
          <w:szCs w:val="28"/>
        </w:rPr>
        <w:t>submitting complaints</w:t>
      </w:r>
      <w:r w:rsidRPr="00AC4BA5">
        <w:rPr>
          <w:rFonts w:ascii="Calibri" w:hAnsi="Calibri"/>
          <w:sz w:val="28"/>
          <w:szCs w:val="28"/>
        </w:rPr>
        <w:t xml:space="preserve"> to Pace is not working. </w:t>
      </w:r>
    </w:p>
    <w:p w14:paraId="507E3C41" w14:textId="1FF8C98A" w:rsidR="00231F7F" w:rsidRPr="00AC4BA5" w:rsidRDefault="00231F7F" w:rsidP="000D2C9F">
      <w:pPr>
        <w:pStyle w:val="ListNumber"/>
        <w:numPr>
          <w:ilvl w:val="2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 xml:space="preserve">Ryan McGraw responded that this is a systematic problem. Ryan </w:t>
      </w:r>
      <w:r w:rsidR="0036547B" w:rsidRPr="00AC4BA5">
        <w:rPr>
          <w:rFonts w:ascii="Calibri" w:hAnsi="Calibri"/>
          <w:sz w:val="28"/>
          <w:szCs w:val="28"/>
        </w:rPr>
        <w:t>encourage</w:t>
      </w:r>
      <w:r w:rsidR="00AC4BA5" w:rsidRPr="00AC4BA5">
        <w:rPr>
          <w:rFonts w:ascii="Calibri" w:hAnsi="Calibri"/>
          <w:sz w:val="28"/>
          <w:szCs w:val="28"/>
        </w:rPr>
        <w:t>d</w:t>
      </w:r>
      <w:r w:rsidR="0036547B" w:rsidRPr="00AC4BA5">
        <w:rPr>
          <w:rFonts w:ascii="Calibri" w:hAnsi="Calibri"/>
          <w:sz w:val="28"/>
          <w:szCs w:val="28"/>
        </w:rPr>
        <w:t xml:space="preserve"> this issue to be addressed. </w:t>
      </w:r>
    </w:p>
    <w:p w14:paraId="0172EA38" w14:textId="25D102C4" w:rsidR="0036547B" w:rsidRPr="00AC4BA5" w:rsidRDefault="0036547B" w:rsidP="000D2C9F">
      <w:pPr>
        <w:pStyle w:val="ListNumber"/>
        <w:numPr>
          <w:ilvl w:val="2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 xml:space="preserve">Jackie said they would share these concerns with Pace. </w:t>
      </w:r>
    </w:p>
    <w:p w14:paraId="04DE1875" w14:textId="1ED965BA" w:rsidR="00231F7F" w:rsidRPr="00AC4BA5" w:rsidRDefault="00231F7F" w:rsidP="000D2C9F">
      <w:pPr>
        <w:pStyle w:val="ListNumber"/>
        <w:numPr>
          <w:ilvl w:val="0"/>
          <w:numId w:val="3"/>
        </w:numPr>
        <w:spacing w:before="120" w:after="120" w:line="360" w:lineRule="auto"/>
        <w:contextualSpacing/>
        <w:rPr>
          <w:rFonts w:ascii="Calibri" w:hAnsi="Calibri"/>
          <w:b/>
          <w:bCs/>
          <w:sz w:val="28"/>
          <w:szCs w:val="28"/>
        </w:rPr>
      </w:pPr>
      <w:r w:rsidRPr="00AC4BA5">
        <w:rPr>
          <w:rFonts w:ascii="Calibri" w:hAnsi="Calibri"/>
          <w:b/>
          <w:bCs/>
          <w:sz w:val="28"/>
          <w:szCs w:val="28"/>
        </w:rPr>
        <w:t>October 25, 2021</w:t>
      </w:r>
      <w:r w:rsidR="00AC4BA5" w:rsidRPr="00AC4BA5">
        <w:rPr>
          <w:rFonts w:ascii="Calibri" w:hAnsi="Calibri"/>
          <w:b/>
          <w:bCs/>
          <w:sz w:val="28"/>
          <w:szCs w:val="28"/>
        </w:rPr>
        <w:t>,</w:t>
      </w:r>
      <w:r w:rsidRPr="00AC4BA5">
        <w:rPr>
          <w:rFonts w:ascii="Calibri" w:hAnsi="Calibri"/>
          <w:b/>
          <w:bCs/>
          <w:sz w:val="28"/>
          <w:szCs w:val="28"/>
        </w:rPr>
        <w:t xml:space="preserve"> Meeting and Adjournment</w:t>
      </w:r>
    </w:p>
    <w:p w14:paraId="4BF23B90" w14:textId="2F5F1EEF" w:rsidR="00231F7F" w:rsidRPr="00AC4BA5" w:rsidRDefault="00231F7F" w:rsidP="000D2C9F">
      <w:pPr>
        <w:pStyle w:val="ListNumber"/>
        <w:numPr>
          <w:ilvl w:val="1"/>
          <w:numId w:val="3"/>
        </w:numPr>
        <w:spacing w:before="120" w:after="120" w:line="360" w:lineRule="auto"/>
        <w:contextualSpacing/>
        <w:rPr>
          <w:rFonts w:ascii="Calibri" w:hAnsi="Calibri"/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 xml:space="preserve">Next meeting is October 25, </w:t>
      </w:r>
      <w:r w:rsidR="0036547B" w:rsidRPr="00AC4BA5">
        <w:rPr>
          <w:rFonts w:ascii="Calibri" w:hAnsi="Calibri"/>
          <w:sz w:val="28"/>
          <w:szCs w:val="28"/>
        </w:rPr>
        <w:t>2021,</w:t>
      </w:r>
      <w:r w:rsidRPr="00AC4BA5">
        <w:rPr>
          <w:rFonts w:ascii="Calibri" w:hAnsi="Calibri"/>
          <w:sz w:val="28"/>
          <w:szCs w:val="28"/>
        </w:rPr>
        <w:t xml:space="preserve"> at 10 am. </w:t>
      </w:r>
    </w:p>
    <w:p w14:paraId="22AD520F" w14:textId="18713AAE" w:rsidR="007C401A" w:rsidRPr="00AC4BA5" w:rsidRDefault="007C401A" w:rsidP="000D2C9F">
      <w:pPr>
        <w:pStyle w:val="ListNumber"/>
        <w:numPr>
          <w:ilvl w:val="0"/>
          <w:numId w:val="3"/>
        </w:numPr>
        <w:spacing w:before="120" w:after="120" w:line="360" w:lineRule="auto"/>
        <w:contextualSpacing/>
        <w:rPr>
          <w:rFonts w:ascii="Calibri" w:hAnsi="Calibri"/>
          <w:b/>
          <w:bCs/>
          <w:sz w:val="28"/>
          <w:szCs w:val="28"/>
        </w:rPr>
      </w:pPr>
      <w:r w:rsidRPr="00AC4BA5">
        <w:rPr>
          <w:rFonts w:ascii="Calibri" w:hAnsi="Calibri"/>
          <w:b/>
          <w:bCs/>
          <w:sz w:val="28"/>
          <w:szCs w:val="28"/>
        </w:rPr>
        <w:t>Adjournment</w:t>
      </w:r>
    </w:p>
    <w:p w14:paraId="4B6E2D45" w14:textId="6567E370" w:rsidR="007C401A" w:rsidRPr="00AC4BA5" w:rsidRDefault="00262D9D" w:rsidP="000D2C9F">
      <w:pPr>
        <w:pStyle w:val="ListNumber"/>
        <w:numPr>
          <w:ilvl w:val="0"/>
          <w:numId w:val="2"/>
        </w:numPr>
        <w:spacing w:before="120" w:after="120" w:line="360" w:lineRule="auto"/>
        <w:contextualSpacing/>
        <w:rPr>
          <w:sz w:val="28"/>
          <w:szCs w:val="28"/>
        </w:rPr>
      </w:pPr>
      <w:r w:rsidRPr="00AC4BA5">
        <w:rPr>
          <w:sz w:val="28"/>
          <w:szCs w:val="28"/>
        </w:rPr>
        <w:t>Th</w:t>
      </w:r>
      <w:r w:rsidR="00533FBF" w:rsidRPr="00AC4BA5">
        <w:rPr>
          <w:sz w:val="28"/>
          <w:szCs w:val="28"/>
        </w:rPr>
        <w:t xml:space="preserve">e meeting </w:t>
      </w:r>
      <w:r w:rsidR="00D66F8A" w:rsidRPr="00AC4BA5">
        <w:rPr>
          <w:sz w:val="28"/>
          <w:szCs w:val="28"/>
        </w:rPr>
        <w:t xml:space="preserve">adjourned at </w:t>
      </w:r>
      <w:r w:rsidR="00740CB2" w:rsidRPr="00AC4BA5">
        <w:rPr>
          <w:sz w:val="28"/>
          <w:szCs w:val="28"/>
        </w:rPr>
        <w:t>11:</w:t>
      </w:r>
      <w:r w:rsidR="00231F7F" w:rsidRPr="00AC4BA5">
        <w:rPr>
          <w:sz w:val="28"/>
          <w:szCs w:val="28"/>
        </w:rPr>
        <w:t>31</w:t>
      </w:r>
      <w:r w:rsidR="00D17C23" w:rsidRPr="00AC4BA5">
        <w:rPr>
          <w:sz w:val="28"/>
          <w:szCs w:val="28"/>
        </w:rPr>
        <w:t xml:space="preserve"> </w:t>
      </w:r>
      <w:r w:rsidR="00740CB2" w:rsidRPr="00AC4BA5">
        <w:rPr>
          <w:sz w:val="28"/>
          <w:szCs w:val="28"/>
        </w:rPr>
        <w:t>A</w:t>
      </w:r>
      <w:r w:rsidR="00D17C23" w:rsidRPr="00AC4BA5">
        <w:rPr>
          <w:sz w:val="28"/>
          <w:szCs w:val="28"/>
        </w:rPr>
        <w:t>M</w:t>
      </w:r>
      <w:r w:rsidR="00740CB2" w:rsidRPr="00AC4BA5">
        <w:rPr>
          <w:sz w:val="28"/>
          <w:szCs w:val="28"/>
        </w:rPr>
        <w:t>.</w:t>
      </w:r>
    </w:p>
    <w:p w14:paraId="1F1C25A8" w14:textId="77777777" w:rsidR="00740CB2" w:rsidRPr="00AC4BA5" w:rsidRDefault="00740CB2" w:rsidP="000D2C9F">
      <w:pPr>
        <w:pStyle w:val="ListNumber"/>
        <w:numPr>
          <w:ilvl w:val="0"/>
          <w:numId w:val="0"/>
        </w:numPr>
        <w:spacing w:before="120" w:after="120" w:line="360" w:lineRule="auto"/>
        <w:ind w:left="720"/>
        <w:contextualSpacing/>
        <w:rPr>
          <w:sz w:val="28"/>
          <w:szCs w:val="28"/>
        </w:rPr>
      </w:pPr>
    </w:p>
    <w:p w14:paraId="39C89384" w14:textId="353D2C0C" w:rsidR="00564822" w:rsidRPr="00AC4BA5" w:rsidRDefault="00CE4575" w:rsidP="000D2C9F">
      <w:pPr>
        <w:spacing w:before="120" w:after="120" w:line="360" w:lineRule="auto"/>
        <w:contextualSpacing/>
        <w:rPr>
          <w:sz w:val="28"/>
          <w:szCs w:val="28"/>
        </w:rPr>
      </w:pPr>
      <w:r w:rsidRPr="00AC4BA5">
        <w:rPr>
          <w:rFonts w:ascii="Calibri" w:hAnsi="Calibri"/>
          <w:sz w:val="28"/>
          <w:szCs w:val="28"/>
        </w:rPr>
        <w:t>Minutes submitted by</w:t>
      </w:r>
      <w:r w:rsidR="00763722" w:rsidRPr="00AC4BA5">
        <w:rPr>
          <w:rFonts w:ascii="Calibri" w:hAnsi="Calibri"/>
          <w:sz w:val="28"/>
          <w:szCs w:val="28"/>
        </w:rPr>
        <w:t xml:space="preserve"> </w:t>
      </w:r>
      <w:r w:rsidR="00740CB2" w:rsidRPr="00AC4BA5">
        <w:rPr>
          <w:rFonts w:ascii="Calibri" w:hAnsi="Calibri"/>
          <w:sz w:val="28"/>
          <w:szCs w:val="28"/>
        </w:rPr>
        <w:t>Sarah Blair</w:t>
      </w:r>
      <w:r w:rsidR="00763722" w:rsidRPr="00AC4BA5">
        <w:rPr>
          <w:rFonts w:ascii="Calibri" w:hAnsi="Calibri"/>
          <w:sz w:val="28"/>
          <w:szCs w:val="28"/>
        </w:rPr>
        <w:t>,</w:t>
      </w:r>
      <w:r w:rsidR="00564822" w:rsidRPr="00AC4BA5">
        <w:rPr>
          <w:rFonts w:ascii="Calibri" w:hAnsi="Calibri"/>
          <w:sz w:val="28"/>
          <w:szCs w:val="28"/>
        </w:rPr>
        <w:t xml:space="preserve"> </w:t>
      </w:r>
      <w:r w:rsidR="00564822" w:rsidRPr="00AC4BA5">
        <w:rPr>
          <w:sz w:val="28"/>
          <w:szCs w:val="28"/>
        </w:rPr>
        <w:t xml:space="preserve">RTA Mobility Outreach Coordinator  </w:t>
      </w:r>
    </w:p>
    <w:p w14:paraId="394E6F16" w14:textId="1108723E" w:rsidR="00154D7D" w:rsidRDefault="00154D7D" w:rsidP="000D2C9F">
      <w:pPr>
        <w:spacing w:before="120" w:after="120" w:line="360" w:lineRule="auto"/>
        <w:contextualSpacing/>
        <w:rPr>
          <w:sz w:val="24"/>
          <w:szCs w:val="24"/>
        </w:rPr>
      </w:pPr>
    </w:p>
    <w:p w14:paraId="01128807" w14:textId="25B6CC68" w:rsidR="00CE4575" w:rsidRDefault="00CE4575" w:rsidP="000D2C9F">
      <w:pPr>
        <w:spacing w:before="120" w:after="120" w:line="360" w:lineRule="auto"/>
        <w:jc w:val="center"/>
        <w:rPr>
          <w:rFonts w:cstheme="minorHAnsi"/>
          <w:sz w:val="24"/>
          <w:szCs w:val="24"/>
        </w:rPr>
      </w:pPr>
    </w:p>
    <w:p w14:paraId="70CC760A" w14:textId="6ED949AD" w:rsidR="00980929" w:rsidRDefault="00980929" w:rsidP="000D2C9F">
      <w:pPr>
        <w:spacing w:before="120" w:after="120" w:line="360" w:lineRule="auto"/>
        <w:jc w:val="center"/>
        <w:rPr>
          <w:rFonts w:cstheme="minorHAnsi"/>
          <w:sz w:val="24"/>
          <w:szCs w:val="24"/>
        </w:rPr>
      </w:pPr>
    </w:p>
    <w:p w14:paraId="20EC6F5B" w14:textId="5FC60315" w:rsidR="00980929" w:rsidRDefault="00980929" w:rsidP="000D2C9F">
      <w:pPr>
        <w:spacing w:line="360" w:lineRule="auto"/>
        <w:rPr>
          <w:rFonts w:cstheme="minorHAnsi"/>
          <w:sz w:val="24"/>
          <w:szCs w:val="24"/>
        </w:rPr>
      </w:pPr>
    </w:p>
    <w:p w14:paraId="4596574B" w14:textId="339FB263" w:rsidR="00A20302" w:rsidRDefault="00A20302" w:rsidP="000D2C9F">
      <w:pPr>
        <w:spacing w:line="360" w:lineRule="auto"/>
        <w:rPr>
          <w:rFonts w:cstheme="minorHAnsi"/>
          <w:sz w:val="24"/>
          <w:szCs w:val="24"/>
        </w:rPr>
      </w:pPr>
    </w:p>
    <w:p w14:paraId="108B4726" w14:textId="06088A84" w:rsidR="00A20302" w:rsidRDefault="00A20302" w:rsidP="000D2C9F">
      <w:pPr>
        <w:spacing w:line="360" w:lineRule="auto"/>
        <w:rPr>
          <w:rFonts w:cstheme="minorHAnsi"/>
          <w:sz w:val="24"/>
          <w:szCs w:val="24"/>
        </w:rPr>
      </w:pPr>
    </w:p>
    <w:p w14:paraId="0B5E08B0" w14:textId="32FC475D" w:rsidR="00A20302" w:rsidRDefault="00A20302" w:rsidP="000D2C9F">
      <w:pPr>
        <w:spacing w:line="360" w:lineRule="auto"/>
        <w:rPr>
          <w:rFonts w:cstheme="minorHAnsi"/>
          <w:sz w:val="24"/>
          <w:szCs w:val="24"/>
        </w:rPr>
      </w:pPr>
    </w:p>
    <w:p w14:paraId="134A887D" w14:textId="4FFD36E9" w:rsidR="00A20302" w:rsidRDefault="00A20302" w:rsidP="000D2C9F">
      <w:pPr>
        <w:spacing w:line="360" w:lineRule="auto"/>
        <w:rPr>
          <w:rFonts w:cstheme="minorHAnsi"/>
          <w:sz w:val="24"/>
          <w:szCs w:val="24"/>
        </w:rPr>
      </w:pPr>
    </w:p>
    <w:p w14:paraId="125E9C24" w14:textId="2888F1A2" w:rsidR="00A20302" w:rsidRPr="00763722" w:rsidRDefault="00A20302" w:rsidP="000D2C9F">
      <w:pPr>
        <w:spacing w:line="360" w:lineRule="auto"/>
        <w:rPr>
          <w:rFonts w:cstheme="minorHAnsi"/>
          <w:sz w:val="24"/>
          <w:szCs w:val="24"/>
        </w:rPr>
      </w:pPr>
    </w:p>
    <w:sectPr w:rsidR="00A20302" w:rsidRPr="00763722" w:rsidSect="00FC5384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499" w:right="243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940DE" w14:textId="77777777" w:rsidR="009E2372" w:rsidRDefault="009E2372" w:rsidP="00323DEE">
      <w:r>
        <w:separator/>
      </w:r>
    </w:p>
  </w:endnote>
  <w:endnote w:type="continuationSeparator" w:id="0">
    <w:p w14:paraId="2C64B241" w14:textId="77777777" w:rsidR="009E2372" w:rsidRDefault="009E2372" w:rsidP="00323DEE">
      <w:r>
        <w:continuationSeparator/>
      </w:r>
    </w:p>
  </w:endnote>
  <w:endnote w:type="continuationNotice" w:id="1">
    <w:p w14:paraId="4CFA7387" w14:textId="77777777" w:rsidR="009526E7" w:rsidRDefault="009526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1482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1AB4EB" w14:textId="77777777" w:rsidR="00FF480A" w:rsidRDefault="00FF480A" w:rsidP="00CE6D1E">
        <w:pPr>
          <w:pStyle w:val="Footer"/>
          <w:tabs>
            <w:tab w:val="clear" w:pos="9360"/>
            <w:tab w:val="right" w:pos="8370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F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79B77E9" w14:textId="77777777" w:rsidR="00FF480A" w:rsidRDefault="00FF48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88A0" w14:textId="77777777" w:rsidR="00034116" w:rsidRDefault="00280DA3">
    <w:pPr>
      <w:pStyle w:val="Footer"/>
    </w:pPr>
    <w:r>
      <w:rPr>
        <w:noProof/>
      </w:rPr>
      <w:drawing>
        <wp:anchor distT="0" distB="0" distL="114300" distR="114300" simplePos="0" relativeHeight="251658247" behindDoc="1" locked="0" layoutInCell="1" allowOverlap="1" wp14:anchorId="29CB3F65" wp14:editId="754BD749">
          <wp:simplePos x="0" y="0"/>
          <wp:positionH relativeFrom="column">
            <wp:posOffset>6558280</wp:posOffset>
          </wp:positionH>
          <wp:positionV relativeFrom="paragraph">
            <wp:posOffset>8192135</wp:posOffset>
          </wp:positionV>
          <wp:extent cx="836295" cy="1873250"/>
          <wp:effectExtent l="0" t="0" r="1905" b="0"/>
          <wp:wrapNone/>
          <wp:docPr id="12" name="Picture 12" descr="RTA Letterhead 2013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TA Letterhead 2013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187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116">
      <w:rPr>
        <w:noProof/>
      </w:rPr>
      <w:drawing>
        <wp:anchor distT="0" distB="0" distL="114300" distR="114300" simplePos="0" relativeHeight="251658246" behindDoc="1" locked="0" layoutInCell="1" allowOverlap="1" wp14:anchorId="798F044D" wp14:editId="7EA4F6AE">
          <wp:simplePos x="0" y="0"/>
          <wp:positionH relativeFrom="column">
            <wp:posOffset>6558280</wp:posOffset>
          </wp:positionH>
          <wp:positionV relativeFrom="paragraph">
            <wp:posOffset>8192135</wp:posOffset>
          </wp:positionV>
          <wp:extent cx="836295" cy="1873250"/>
          <wp:effectExtent l="0" t="0" r="1905" b="0"/>
          <wp:wrapNone/>
          <wp:docPr id="11" name="Picture 11" descr="RTA Letterhead 2013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TA Letterhead 2013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187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116">
      <w:rPr>
        <w:noProof/>
      </w:rPr>
      <w:drawing>
        <wp:anchor distT="0" distB="0" distL="114300" distR="114300" simplePos="0" relativeHeight="251658245" behindDoc="1" locked="0" layoutInCell="1" allowOverlap="1" wp14:anchorId="19986308" wp14:editId="061BDA17">
          <wp:simplePos x="0" y="0"/>
          <wp:positionH relativeFrom="column">
            <wp:posOffset>6558280</wp:posOffset>
          </wp:positionH>
          <wp:positionV relativeFrom="paragraph">
            <wp:posOffset>8192135</wp:posOffset>
          </wp:positionV>
          <wp:extent cx="836295" cy="1873250"/>
          <wp:effectExtent l="0" t="0" r="1905" b="0"/>
          <wp:wrapNone/>
          <wp:docPr id="10" name="Picture 10" descr="RTA Letterhead 2013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TA Letterhead 2013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187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116">
      <w:rPr>
        <w:noProof/>
      </w:rPr>
      <w:drawing>
        <wp:anchor distT="0" distB="0" distL="114300" distR="114300" simplePos="0" relativeHeight="251658244" behindDoc="1" locked="0" layoutInCell="1" allowOverlap="1" wp14:anchorId="758A4FF6" wp14:editId="562A85A1">
          <wp:simplePos x="0" y="0"/>
          <wp:positionH relativeFrom="column">
            <wp:posOffset>6558280</wp:posOffset>
          </wp:positionH>
          <wp:positionV relativeFrom="paragraph">
            <wp:posOffset>8192135</wp:posOffset>
          </wp:positionV>
          <wp:extent cx="836295" cy="1873250"/>
          <wp:effectExtent l="0" t="0" r="1905" b="0"/>
          <wp:wrapNone/>
          <wp:docPr id="9" name="Picture 9" descr="RTA Letterhead 2013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TA Letterhead 2013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187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F0AB4" w14:textId="77777777" w:rsidR="009E2372" w:rsidRDefault="009E2372" w:rsidP="00323DEE">
      <w:r>
        <w:separator/>
      </w:r>
    </w:p>
  </w:footnote>
  <w:footnote w:type="continuationSeparator" w:id="0">
    <w:p w14:paraId="36D1CF01" w14:textId="77777777" w:rsidR="009E2372" w:rsidRDefault="009E2372" w:rsidP="00323DEE">
      <w:r>
        <w:continuationSeparator/>
      </w:r>
    </w:p>
  </w:footnote>
  <w:footnote w:type="continuationNotice" w:id="1">
    <w:p w14:paraId="3DC3CA6B" w14:textId="77777777" w:rsidR="009526E7" w:rsidRDefault="009526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9C6A" w14:textId="77777777" w:rsidR="00961EFE" w:rsidRPr="00CE6D1E" w:rsidRDefault="00961EFE" w:rsidP="00CE6D1E">
    <w:pPr>
      <w:pStyle w:val="FaxHeading"/>
      <w:tabs>
        <w:tab w:val="center" w:pos="4500"/>
      </w:tabs>
      <w:spacing w:before="320" w:after="120"/>
      <w:ind w:left="0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D5657" w14:textId="7D343454" w:rsidR="00AF304B" w:rsidRDefault="009D7640" w:rsidP="00AF304B">
    <w:pPr>
      <w:pStyle w:val="FaxHeading"/>
      <w:tabs>
        <w:tab w:val="center" w:pos="4500"/>
      </w:tabs>
      <w:spacing w:before="320" w:after="120"/>
      <w:ind w:left="0"/>
    </w:pPr>
    <w:r>
      <w:rPr>
        <w:noProof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6A2EDAA5" wp14:editId="7ADF4379">
              <wp:simplePos x="0" y="0"/>
              <wp:positionH relativeFrom="column">
                <wp:posOffset>6460173</wp:posOffset>
              </wp:positionH>
              <wp:positionV relativeFrom="paragraph">
                <wp:posOffset>-460375</wp:posOffset>
              </wp:positionV>
              <wp:extent cx="469900" cy="10687685"/>
              <wp:effectExtent l="0" t="0" r="6350" b="0"/>
              <wp:wrapTight wrapText="bothSides">
                <wp:wrapPolygon edited="0">
                  <wp:start x="9632" y="0"/>
                  <wp:lineTo x="9632" y="1848"/>
                  <wp:lineTo x="0" y="2233"/>
                  <wp:lineTo x="0" y="2349"/>
                  <wp:lineTo x="8757" y="3080"/>
                  <wp:lineTo x="9632" y="21560"/>
                  <wp:lineTo x="21016" y="21560"/>
                  <wp:lineTo x="21016" y="0"/>
                  <wp:lineTo x="9632" y="0"/>
                </wp:wrapPolygon>
              </wp:wrapTight>
              <wp:docPr id="26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9900" cy="10687685"/>
                        <a:chOff x="11160" y="9"/>
                        <a:chExt cx="740" cy="16831"/>
                      </a:xfrm>
                    </wpg:grpSpPr>
                    <wps:wsp>
                      <wps:cNvPr id="27" name="Rectangle 3"/>
                      <wps:cNvSpPr>
                        <a:spLocks noChangeArrowheads="1"/>
                      </wps:cNvSpPr>
                      <wps:spPr bwMode="auto">
                        <a:xfrm>
                          <a:off x="11540" y="9"/>
                          <a:ext cx="360" cy="16831"/>
                        </a:xfrm>
                        <a:prstGeom prst="rect">
                          <a:avLst/>
                        </a:prstGeom>
                        <a:solidFill>
                          <a:srgbClr val="007DC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8" name="AutoShape 4"/>
                      <wps:cNvSpPr>
                        <a:spLocks noChangeArrowheads="1"/>
                      </wps:cNvSpPr>
                      <wps:spPr bwMode="auto">
                        <a:xfrm rot="-5400000">
                          <a:off x="10932" y="1486"/>
                          <a:ext cx="1080" cy="623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7DC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07783F" id="Group 26" o:spid="_x0000_s1026" style="position:absolute;margin-left:508.7pt;margin-top:-36.25pt;width:37pt;height:841.55pt;z-index:251658243" coordorigin="11160,9" coordsize="740,16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">
              <v:rect id="Rectangle 3" o:spid="_x0000_s1027" style="position:absolute;left:11540;top:9;width:360;height:16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" fillcolor="#007dc5" stroked="f" strokecolor="#4a7ebb" strokeweight="1.5pt">
                <v:shadow opacity="22938f" offset="0"/>
                <v:textbox inset=",7.2pt,,7.2pt"/>
              </v:re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8" type="#_x0000_t5" style="position:absolute;left:10932;top:1486;width:1080;height:6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" fillcolor="#007dc5" stroked="f" strokecolor="#4a7ebb" strokeweight="1.5pt">
                <v:shadow opacity="22938f" offset="0"/>
                <v:textbox inset=",7.2pt,,7.2pt"/>
              </v:shape>
              <w10:wrap type="tight"/>
            </v:group>
          </w:pict>
        </mc:Fallback>
      </mc:AlternateContent>
    </w:r>
    <w:r w:rsidR="00A917B4"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288E3BFB" wp14:editId="739FCB0C">
              <wp:simplePos x="0" y="0"/>
              <wp:positionH relativeFrom="column">
                <wp:posOffset>6536690</wp:posOffset>
              </wp:positionH>
              <wp:positionV relativeFrom="paragraph">
                <wp:posOffset>-579755</wp:posOffset>
              </wp:positionV>
              <wp:extent cx="469900" cy="12352655"/>
              <wp:effectExtent l="0" t="0" r="6350" b="0"/>
              <wp:wrapTight wrapText="bothSides">
                <wp:wrapPolygon edited="0">
                  <wp:start x="9632" y="0"/>
                  <wp:lineTo x="9632" y="1599"/>
                  <wp:lineTo x="0" y="2232"/>
                  <wp:lineTo x="0" y="2332"/>
                  <wp:lineTo x="7881" y="2665"/>
                  <wp:lineTo x="9632" y="21552"/>
                  <wp:lineTo x="21016" y="21552"/>
                  <wp:lineTo x="21016" y="0"/>
                  <wp:lineTo x="9632" y="0"/>
                </wp:wrapPolygon>
              </wp:wrapTight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9900" cy="12352655"/>
                        <a:chOff x="11160" y="9"/>
                        <a:chExt cx="740" cy="16831"/>
                      </a:xfrm>
                    </wpg:grpSpPr>
                    <wps:wsp>
                      <wps:cNvPr id="23" name="Rectangle 3"/>
                      <wps:cNvSpPr>
                        <a:spLocks noChangeArrowheads="1"/>
                      </wps:cNvSpPr>
                      <wps:spPr bwMode="auto">
                        <a:xfrm>
                          <a:off x="11540" y="9"/>
                          <a:ext cx="360" cy="16831"/>
                        </a:xfrm>
                        <a:prstGeom prst="rect">
                          <a:avLst/>
                        </a:prstGeom>
                        <a:solidFill>
                          <a:srgbClr val="007DC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4" name="AutoShape 4"/>
                      <wps:cNvSpPr>
                        <a:spLocks noChangeArrowheads="1"/>
                      </wps:cNvSpPr>
                      <wps:spPr bwMode="auto">
                        <a:xfrm rot="-5400000">
                          <a:off x="10932" y="1486"/>
                          <a:ext cx="1080" cy="623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7DC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C719BC" id="Group 22" o:spid="_x0000_s1026" style="position:absolute;margin-left:514.7pt;margin-top:-45.65pt;width:37pt;height:972.65pt;z-index:251658241" coordorigin="11160,9" coordsize="740,16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">
              <v:rect id="Rectangle 3" o:spid="_x0000_s1027" style="position:absolute;left:11540;top:9;width:360;height:16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" fillcolor="#007dc5" stroked="f" strokecolor="#4a7ebb" strokeweight="1.5pt">
                <v:shadow opacity="22938f" offset="0"/>
                <v:textbox inset=",7.2pt,,7.2pt"/>
              </v:rect>
              <v:shape id="AutoShape 4" o:spid="_x0000_s1028" type="#_x0000_t5" style="position:absolute;left:10932;top:1486;width:1080;height:6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" fillcolor="#007dc5" stroked="f" strokecolor="#4a7ebb" strokeweight="1.5pt">
                <v:shadow opacity="22938f" offset="0"/>
                <v:textbox inset=",7.2pt,,7.2pt"/>
              </v:shape>
              <w10:wrap type="tight"/>
            </v:group>
          </w:pict>
        </mc:Fallback>
      </mc:AlternateContent>
    </w:r>
    <w:r w:rsidR="00CE4575">
      <w:rPr>
        <w:noProof/>
      </w:rPr>
      <w:drawing>
        <wp:anchor distT="0" distB="0" distL="114300" distR="114300" simplePos="0" relativeHeight="251658240" behindDoc="0" locked="0" layoutInCell="1" allowOverlap="1" wp14:anchorId="543D7468" wp14:editId="54A7AD18">
          <wp:simplePos x="0" y="0"/>
          <wp:positionH relativeFrom="column">
            <wp:posOffset>2778125</wp:posOffset>
          </wp:positionH>
          <wp:positionV relativeFrom="paragraph">
            <wp:posOffset>208915</wp:posOffset>
          </wp:positionV>
          <wp:extent cx="3421332" cy="733425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S Logo Color Final_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332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304B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FA86077" wp14:editId="19D7FF67">
              <wp:simplePos x="0" y="0"/>
              <wp:positionH relativeFrom="column">
                <wp:posOffset>5320334</wp:posOffset>
              </wp:positionH>
              <wp:positionV relativeFrom="paragraph">
                <wp:posOffset>979170</wp:posOffset>
              </wp:positionV>
              <wp:extent cx="1263015" cy="71183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555AB" w14:textId="77777777" w:rsidR="00AF304B" w:rsidRPr="00727282" w:rsidRDefault="00AF304B" w:rsidP="00AF304B">
                          <w:pPr>
                            <w:rPr>
                              <w:sz w:val="16"/>
                            </w:rPr>
                          </w:pPr>
                          <w:r w:rsidRPr="00727282">
                            <w:rPr>
                              <w:sz w:val="16"/>
                            </w:rPr>
                            <w:t xml:space="preserve">175 W. Jackson Blvd, </w:t>
                          </w:r>
                          <w:r w:rsidRPr="00727282">
                            <w:rPr>
                              <w:sz w:val="16"/>
                            </w:rPr>
                            <w:br/>
                            <w:t>Suite 1650</w:t>
                          </w:r>
                          <w:r w:rsidRPr="00727282">
                            <w:rPr>
                              <w:sz w:val="16"/>
                            </w:rPr>
                            <w:br/>
                            <w:t>Chicago, IL 60604</w:t>
                          </w:r>
                          <w:r w:rsidRPr="00727282">
                            <w:rPr>
                              <w:sz w:val="16"/>
                            </w:rPr>
                            <w:br/>
                            <w:t>312-913-3200</w:t>
                          </w:r>
                        </w:p>
                        <w:p w14:paraId="3CC45557" w14:textId="77777777" w:rsidR="00AF304B" w:rsidRPr="00727282" w:rsidRDefault="00401F5C" w:rsidP="00AF304B">
                          <w:pPr>
                            <w:rPr>
                              <w:b/>
                              <w:color w:val="0B7CC1"/>
                              <w:sz w:val="16"/>
                            </w:rPr>
                          </w:pPr>
                          <w:r>
                            <w:rPr>
                              <w:b/>
                              <w:color w:val="0B7CC1"/>
                              <w:sz w:val="16"/>
                            </w:rPr>
                            <w:t>RTAC</w:t>
                          </w:r>
                          <w:r w:rsidR="00AF304B" w:rsidRPr="00727282">
                            <w:rPr>
                              <w:b/>
                              <w:color w:val="0B7CC1"/>
                              <w:sz w:val="16"/>
                            </w:rPr>
                            <w:t>hicago.org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A86077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418.9pt;margin-top:77.1pt;width:99.45pt;height:56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" stroked="f">
              <v:textbox inset="0,0,0,0">
                <w:txbxContent>
                  <w:p w14:paraId="385555AB" w14:textId="77777777" w:rsidR="00AF304B" w:rsidRPr="00727282" w:rsidRDefault="00AF304B" w:rsidP="00AF304B">
                    <w:pPr>
                      <w:rPr>
                        <w:sz w:val="16"/>
                      </w:rPr>
                    </w:pPr>
                    <w:r w:rsidRPr="00727282">
                      <w:rPr>
                        <w:sz w:val="16"/>
                      </w:rPr>
                      <w:t xml:space="preserve">175 W. Jackson Blvd, </w:t>
                    </w:r>
                    <w:r w:rsidRPr="00727282">
                      <w:rPr>
                        <w:sz w:val="16"/>
                      </w:rPr>
                      <w:br/>
                      <w:t>Suite 1650</w:t>
                    </w:r>
                    <w:r w:rsidRPr="00727282">
                      <w:rPr>
                        <w:sz w:val="16"/>
                      </w:rPr>
                      <w:br/>
                      <w:t>Chicago, IL 60604</w:t>
                    </w:r>
                    <w:r w:rsidRPr="00727282">
                      <w:rPr>
                        <w:sz w:val="16"/>
                      </w:rPr>
                      <w:br/>
                      <w:t>312-913-3200</w:t>
                    </w:r>
                  </w:p>
                  <w:p w14:paraId="3CC45557" w14:textId="77777777" w:rsidR="00AF304B" w:rsidRPr="00727282" w:rsidRDefault="00401F5C" w:rsidP="00AF304B">
                    <w:pPr>
                      <w:rPr>
                        <w:b/>
                        <w:color w:val="0B7CC1"/>
                        <w:sz w:val="16"/>
                      </w:rPr>
                    </w:pPr>
                    <w:r>
                      <w:rPr>
                        <w:b/>
                        <w:color w:val="0B7CC1"/>
                        <w:sz w:val="16"/>
                      </w:rPr>
                      <w:t>RTAC</w:t>
                    </w:r>
                    <w:r w:rsidR="00AF304B" w:rsidRPr="00727282">
                      <w:rPr>
                        <w:b/>
                        <w:color w:val="0B7CC1"/>
                        <w:sz w:val="16"/>
                      </w:rPr>
                      <w:t>hicago.org</w:t>
                    </w:r>
                  </w:p>
                </w:txbxContent>
              </v:textbox>
            </v:shape>
          </w:pict>
        </mc:Fallback>
      </mc:AlternateContent>
    </w:r>
    <w:r w:rsidR="00AF304B">
      <w:tab/>
    </w:r>
  </w:p>
  <w:p w14:paraId="5A05FCF4" w14:textId="77777777" w:rsidR="00AF304B" w:rsidRDefault="00AF3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B069520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46C579D"/>
    <w:multiLevelType w:val="hybridMultilevel"/>
    <w:tmpl w:val="E64481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40172"/>
    <w:multiLevelType w:val="hybridMultilevel"/>
    <w:tmpl w:val="3D1A90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622881"/>
    <w:multiLevelType w:val="hybridMultilevel"/>
    <w:tmpl w:val="549072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B7D9B"/>
    <w:multiLevelType w:val="hybridMultilevel"/>
    <w:tmpl w:val="EB3865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E6C25"/>
    <w:multiLevelType w:val="multilevel"/>
    <w:tmpl w:val="27D8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DA2CD4"/>
    <w:multiLevelType w:val="hybridMultilevel"/>
    <w:tmpl w:val="1C006D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B50452"/>
    <w:multiLevelType w:val="hybridMultilevel"/>
    <w:tmpl w:val="E1AC34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1C747C"/>
    <w:multiLevelType w:val="multilevel"/>
    <w:tmpl w:val="F32A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4E63DA"/>
    <w:multiLevelType w:val="hybridMultilevel"/>
    <w:tmpl w:val="61963C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C2219F"/>
    <w:multiLevelType w:val="hybridMultilevel"/>
    <w:tmpl w:val="2BD628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MDA0tzA3MbY0NDFT0lEKTi0uzszPAykwrAUAu32XoiwAAAA="/>
  </w:docVars>
  <w:rsids>
    <w:rsidRoot w:val="00323DEE"/>
    <w:rsid w:val="0000680F"/>
    <w:rsid w:val="00006DEC"/>
    <w:rsid w:val="00006E40"/>
    <w:rsid w:val="00010047"/>
    <w:rsid w:val="000123CB"/>
    <w:rsid w:val="00014D5C"/>
    <w:rsid w:val="00014DED"/>
    <w:rsid w:val="00017C47"/>
    <w:rsid w:val="00022834"/>
    <w:rsid w:val="00022C98"/>
    <w:rsid w:val="00024618"/>
    <w:rsid w:val="00024C05"/>
    <w:rsid w:val="000340A4"/>
    <w:rsid w:val="00034116"/>
    <w:rsid w:val="000350A7"/>
    <w:rsid w:val="00045046"/>
    <w:rsid w:val="00045D77"/>
    <w:rsid w:val="000460A1"/>
    <w:rsid w:val="000475AF"/>
    <w:rsid w:val="00051F50"/>
    <w:rsid w:val="00052512"/>
    <w:rsid w:val="0005672A"/>
    <w:rsid w:val="00057A2A"/>
    <w:rsid w:val="00062EBC"/>
    <w:rsid w:val="00063214"/>
    <w:rsid w:val="00064447"/>
    <w:rsid w:val="0006632E"/>
    <w:rsid w:val="00066AA9"/>
    <w:rsid w:val="000719EA"/>
    <w:rsid w:val="00071F76"/>
    <w:rsid w:val="00075023"/>
    <w:rsid w:val="00076E5A"/>
    <w:rsid w:val="00080878"/>
    <w:rsid w:val="000809C2"/>
    <w:rsid w:val="00080FB1"/>
    <w:rsid w:val="0008483D"/>
    <w:rsid w:val="00087F26"/>
    <w:rsid w:val="00090CBF"/>
    <w:rsid w:val="00093D52"/>
    <w:rsid w:val="000A11FF"/>
    <w:rsid w:val="000A558D"/>
    <w:rsid w:val="000B5A12"/>
    <w:rsid w:val="000C20BD"/>
    <w:rsid w:val="000C4382"/>
    <w:rsid w:val="000C70E4"/>
    <w:rsid w:val="000D2C9F"/>
    <w:rsid w:val="000D39A8"/>
    <w:rsid w:val="000D41EA"/>
    <w:rsid w:val="000D5092"/>
    <w:rsid w:val="000E0052"/>
    <w:rsid w:val="000E10D8"/>
    <w:rsid w:val="000E269E"/>
    <w:rsid w:val="000F3192"/>
    <w:rsid w:val="000F5D76"/>
    <w:rsid w:val="001005F2"/>
    <w:rsid w:val="00103B29"/>
    <w:rsid w:val="00103E68"/>
    <w:rsid w:val="001059C0"/>
    <w:rsid w:val="00112F04"/>
    <w:rsid w:val="00114F44"/>
    <w:rsid w:val="00121613"/>
    <w:rsid w:val="00121F91"/>
    <w:rsid w:val="0012580B"/>
    <w:rsid w:val="00125C0B"/>
    <w:rsid w:val="00126CF6"/>
    <w:rsid w:val="00126D65"/>
    <w:rsid w:val="001302EE"/>
    <w:rsid w:val="001325F5"/>
    <w:rsid w:val="00132BD1"/>
    <w:rsid w:val="001350D0"/>
    <w:rsid w:val="001367E6"/>
    <w:rsid w:val="001419CA"/>
    <w:rsid w:val="00141B9F"/>
    <w:rsid w:val="00144493"/>
    <w:rsid w:val="00144A24"/>
    <w:rsid w:val="0014757A"/>
    <w:rsid w:val="00150553"/>
    <w:rsid w:val="001519BC"/>
    <w:rsid w:val="001547F6"/>
    <w:rsid w:val="00154A27"/>
    <w:rsid w:val="00154D7D"/>
    <w:rsid w:val="001567CE"/>
    <w:rsid w:val="00160DB1"/>
    <w:rsid w:val="001637C4"/>
    <w:rsid w:val="00163FAE"/>
    <w:rsid w:val="00165C2C"/>
    <w:rsid w:val="00165F46"/>
    <w:rsid w:val="00166EF9"/>
    <w:rsid w:val="001671AD"/>
    <w:rsid w:val="00167B7C"/>
    <w:rsid w:val="00172BF3"/>
    <w:rsid w:val="00175BF6"/>
    <w:rsid w:val="00176A34"/>
    <w:rsid w:val="00182BCD"/>
    <w:rsid w:val="00185404"/>
    <w:rsid w:val="001855D3"/>
    <w:rsid w:val="0019263A"/>
    <w:rsid w:val="0019385C"/>
    <w:rsid w:val="00195410"/>
    <w:rsid w:val="0019600E"/>
    <w:rsid w:val="001963AB"/>
    <w:rsid w:val="001A0010"/>
    <w:rsid w:val="001A00F8"/>
    <w:rsid w:val="001B1767"/>
    <w:rsid w:val="001B1D4B"/>
    <w:rsid w:val="001B246F"/>
    <w:rsid w:val="001B382A"/>
    <w:rsid w:val="001B55A3"/>
    <w:rsid w:val="001B711B"/>
    <w:rsid w:val="001B7816"/>
    <w:rsid w:val="001C116D"/>
    <w:rsid w:val="001C1C86"/>
    <w:rsid w:val="001C38EF"/>
    <w:rsid w:val="001C61C9"/>
    <w:rsid w:val="001C643E"/>
    <w:rsid w:val="001C7F87"/>
    <w:rsid w:val="001D0229"/>
    <w:rsid w:val="001D1826"/>
    <w:rsid w:val="001D2060"/>
    <w:rsid w:val="001D2B81"/>
    <w:rsid w:val="001D650C"/>
    <w:rsid w:val="001D6D70"/>
    <w:rsid w:val="001E0BD0"/>
    <w:rsid w:val="001E49C4"/>
    <w:rsid w:val="001F07A5"/>
    <w:rsid w:val="001F5686"/>
    <w:rsid w:val="001F6761"/>
    <w:rsid w:val="001F6F91"/>
    <w:rsid w:val="001F77D0"/>
    <w:rsid w:val="00200197"/>
    <w:rsid w:val="00201D59"/>
    <w:rsid w:val="00203FDE"/>
    <w:rsid w:val="00207019"/>
    <w:rsid w:val="00210058"/>
    <w:rsid w:val="00210244"/>
    <w:rsid w:val="002129D4"/>
    <w:rsid w:val="00217C9C"/>
    <w:rsid w:val="00220DE3"/>
    <w:rsid w:val="00221B77"/>
    <w:rsid w:val="002271FA"/>
    <w:rsid w:val="0023150C"/>
    <w:rsid w:val="00231F7F"/>
    <w:rsid w:val="00232766"/>
    <w:rsid w:val="00232AF0"/>
    <w:rsid w:val="002339F7"/>
    <w:rsid w:val="00234478"/>
    <w:rsid w:val="00237403"/>
    <w:rsid w:val="00241C6D"/>
    <w:rsid w:val="0024232A"/>
    <w:rsid w:val="002450E3"/>
    <w:rsid w:val="0024780D"/>
    <w:rsid w:val="00250BDC"/>
    <w:rsid w:val="00251184"/>
    <w:rsid w:val="002524D1"/>
    <w:rsid w:val="00256B7B"/>
    <w:rsid w:val="00257343"/>
    <w:rsid w:val="00262D9D"/>
    <w:rsid w:val="002712EC"/>
    <w:rsid w:val="0027375C"/>
    <w:rsid w:val="0027563A"/>
    <w:rsid w:val="002758E0"/>
    <w:rsid w:val="00276D32"/>
    <w:rsid w:val="00280DA3"/>
    <w:rsid w:val="00281F5D"/>
    <w:rsid w:val="002918CF"/>
    <w:rsid w:val="0029417B"/>
    <w:rsid w:val="002947B8"/>
    <w:rsid w:val="00296AC8"/>
    <w:rsid w:val="002A6B82"/>
    <w:rsid w:val="002B29F8"/>
    <w:rsid w:val="002C1750"/>
    <w:rsid w:val="002C22BE"/>
    <w:rsid w:val="002C5052"/>
    <w:rsid w:val="002C555E"/>
    <w:rsid w:val="002C5EA4"/>
    <w:rsid w:val="002D4E5E"/>
    <w:rsid w:val="002D5BA6"/>
    <w:rsid w:val="002D62C5"/>
    <w:rsid w:val="002D7718"/>
    <w:rsid w:val="002E120C"/>
    <w:rsid w:val="002E4EC4"/>
    <w:rsid w:val="002F16B7"/>
    <w:rsid w:val="002F2B93"/>
    <w:rsid w:val="002F4EF6"/>
    <w:rsid w:val="002F4FB3"/>
    <w:rsid w:val="002F64DF"/>
    <w:rsid w:val="002F78EB"/>
    <w:rsid w:val="002F7C1C"/>
    <w:rsid w:val="00300107"/>
    <w:rsid w:val="003023AA"/>
    <w:rsid w:val="00302633"/>
    <w:rsid w:val="00303B92"/>
    <w:rsid w:val="003061B2"/>
    <w:rsid w:val="003065EF"/>
    <w:rsid w:val="003068BC"/>
    <w:rsid w:val="003074D8"/>
    <w:rsid w:val="0031211C"/>
    <w:rsid w:val="00314815"/>
    <w:rsid w:val="00315048"/>
    <w:rsid w:val="00323DEE"/>
    <w:rsid w:val="00324EC0"/>
    <w:rsid w:val="003261AA"/>
    <w:rsid w:val="00326D3D"/>
    <w:rsid w:val="003275FA"/>
    <w:rsid w:val="00331C6A"/>
    <w:rsid w:val="003325A5"/>
    <w:rsid w:val="00334793"/>
    <w:rsid w:val="00335C0D"/>
    <w:rsid w:val="00337221"/>
    <w:rsid w:val="003402A8"/>
    <w:rsid w:val="00340F46"/>
    <w:rsid w:val="00341445"/>
    <w:rsid w:val="00342C84"/>
    <w:rsid w:val="003435E4"/>
    <w:rsid w:val="003451DF"/>
    <w:rsid w:val="00347D2F"/>
    <w:rsid w:val="00350050"/>
    <w:rsid w:val="0035540C"/>
    <w:rsid w:val="003564AD"/>
    <w:rsid w:val="00356BB2"/>
    <w:rsid w:val="00356BBE"/>
    <w:rsid w:val="00357562"/>
    <w:rsid w:val="00357569"/>
    <w:rsid w:val="003608F3"/>
    <w:rsid w:val="003622F2"/>
    <w:rsid w:val="00362C66"/>
    <w:rsid w:val="0036547B"/>
    <w:rsid w:val="00365CDE"/>
    <w:rsid w:val="0036603E"/>
    <w:rsid w:val="0037188D"/>
    <w:rsid w:val="0037410E"/>
    <w:rsid w:val="00374E27"/>
    <w:rsid w:val="0037697E"/>
    <w:rsid w:val="0037741F"/>
    <w:rsid w:val="0038056A"/>
    <w:rsid w:val="0038075F"/>
    <w:rsid w:val="00381665"/>
    <w:rsid w:val="0038197A"/>
    <w:rsid w:val="00382F6C"/>
    <w:rsid w:val="003913E6"/>
    <w:rsid w:val="003945FB"/>
    <w:rsid w:val="003A0AEB"/>
    <w:rsid w:val="003A134A"/>
    <w:rsid w:val="003A3F54"/>
    <w:rsid w:val="003A59D7"/>
    <w:rsid w:val="003A6407"/>
    <w:rsid w:val="003A7864"/>
    <w:rsid w:val="003A7D29"/>
    <w:rsid w:val="003B2579"/>
    <w:rsid w:val="003B315D"/>
    <w:rsid w:val="003C1B59"/>
    <w:rsid w:val="003C1F52"/>
    <w:rsid w:val="003C4EBF"/>
    <w:rsid w:val="003C648A"/>
    <w:rsid w:val="003C6569"/>
    <w:rsid w:val="003C6E11"/>
    <w:rsid w:val="003C73BB"/>
    <w:rsid w:val="003D2B6D"/>
    <w:rsid w:val="003D6B0F"/>
    <w:rsid w:val="003E110B"/>
    <w:rsid w:val="003E2FB6"/>
    <w:rsid w:val="003E3007"/>
    <w:rsid w:val="003E329D"/>
    <w:rsid w:val="003E33D0"/>
    <w:rsid w:val="003E715C"/>
    <w:rsid w:val="003F08E6"/>
    <w:rsid w:val="00400CC5"/>
    <w:rsid w:val="00401F5C"/>
    <w:rsid w:val="004075E6"/>
    <w:rsid w:val="00407F16"/>
    <w:rsid w:val="004102FD"/>
    <w:rsid w:val="00411B10"/>
    <w:rsid w:val="0041347D"/>
    <w:rsid w:val="0042139E"/>
    <w:rsid w:val="00425353"/>
    <w:rsid w:val="00425B6B"/>
    <w:rsid w:val="00426983"/>
    <w:rsid w:val="00426B46"/>
    <w:rsid w:val="00431FAB"/>
    <w:rsid w:val="00432744"/>
    <w:rsid w:val="00433B22"/>
    <w:rsid w:val="00433BD5"/>
    <w:rsid w:val="00433BEA"/>
    <w:rsid w:val="00433DED"/>
    <w:rsid w:val="004365CF"/>
    <w:rsid w:val="00436B14"/>
    <w:rsid w:val="004420EC"/>
    <w:rsid w:val="0044212C"/>
    <w:rsid w:val="00443265"/>
    <w:rsid w:val="0044482C"/>
    <w:rsid w:val="004462AD"/>
    <w:rsid w:val="0044785D"/>
    <w:rsid w:val="0045312D"/>
    <w:rsid w:val="00453E41"/>
    <w:rsid w:val="00461FE3"/>
    <w:rsid w:val="0046352D"/>
    <w:rsid w:val="00470E1D"/>
    <w:rsid w:val="00472966"/>
    <w:rsid w:val="004745D0"/>
    <w:rsid w:val="004775D5"/>
    <w:rsid w:val="0047764B"/>
    <w:rsid w:val="00477BFE"/>
    <w:rsid w:val="00477F1D"/>
    <w:rsid w:val="004807AA"/>
    <w:rsid w:val="004815EA"/>
    <w:rsid w:val="0048277B"/>
    <w:rsid w:val="00483F8F"/>
    <w:rsid w:val="004858B4"/>
    <w:rsid w:val="0048788A"/>
    <w:rsid w:val="00490338"/>
    <w:rsid w:val="00490698"/>
    <w:rsid w:val="0049279E"/>
    <w:rsid w:val="004957DB"/>
    <w:rsid w:val="00495FE6"/>
    <w:rsid w:val="00496C98"/>
    <w:rsid w:val="004A5513"/>
    <w:rsid w:val="004A65C6"/>
    <w:rsid w:val="004A7793"/>
    <w:rsid w:val="004B42C8"/>
    <w:rsid w:val="004B66B3"/>
    <w:rsid w:val="004C26E9"/>
    <w:rsid w:val="004C353A"/>
    <w:rsid w:val="004C6A3E"/>
    <w:rsid w:val="004D21CF"/>
    <w:rsid w:val="004D6548"/>
    <w:rsid w:val="004E06C5"/>
    <w:rsid w:val="004E1025"/>
    <w:rsid w:val="004E21D7"/>
    <w:rsid w:val="004E24AE"/>
    <w:rsid w:val="004E5171"/>
    <w:rsid w:val="004E5E99"/>
    <w:rsid w:val="004E7066"/>
    <w:rsid w:val="004E70A7"/>
    <w:rsid w:val="004F0FAB"/>
    <w:rsid w:val="004F2DF9"/>
    <w:rsid w:val="004F50EF"/>
    <w:rsid w:val="004F7139"/>
    <w:rsid w:val="00501900"/>
    <w:rsid w:val="00505995"/>
    <w:rsid w:val="00510D51"/>
    <w:rsid w:val="00511D71"/>
    <w:rsid w:val="00512BF0"/>
    <w:rsid w:val="005131FE"/>
    <w:rsid w:val="005137DD"/>
    <w:rsid w:val="00514A5C"/>
    <w:rsid w:val="00515B72"/>
    <w:rsid w:val="00517BE6"/>
    <w:rsid w:val="00525AF9"/>
    <w:rsid w:val="0053168A"/>
    <w:rsid w:val="00533FBF"/>
    <w:rsid w:val="0053452D"/>
    <w:rsid w:val="00535FA4"/>
    <w:rsid w:val="00537519"/>
    <w:rsid w:val="00541DDE"/>
    <w:rsid w:val="005428C1"/>
    <w:rsid w:val="00542B68"/>
    <w:rsid w:val="005432A5"/>
    <w:rsid w:val="005457D7"/>
    <w:rsid w:val="00547A81"/>
    <w:rsid w:val="005506BF"/>
    <w:rsid w:val="0055273F"/>
    <w:rsid w:val="00554A7C"/>
    <w:rsid w:val="005568FD"/>
    <w:rsid w:val="005603F4"/>
    <w:rsid w:val="005605B2"/>
    <w:rsid w:val="00564053"/>
    <w:rsid w:val="00564822"/>
    <w:rsid w:val="00564BB3"/>
    <w:rsid w:val="005650C9"/>
    <w:rsid w:val="0057194A"/>
    <w:rsid w:val="00575CE2"/>
    <w:rsid w:val="00577C57"/>
    <w:rsid w:val="00580801"/>
    <w:rsid w:val="00585193"/>
    <w:rsid w:val="00585C2F"/>
    <w:rsid w:val="00587A5F"/>
    <w:rsid w:val="00591BCD"/>
    <w:rsid w:val="00592124"/>
    <w:rsid w:val="00592AC8"/>
    <w:rsid w:val="005A0A30"/>
    <w:rsid w:val="005A3C2C"/>
    <w:rsid w:val="005A4283"/>
    <w:rsid w:val="005A54F4"/>
    <w:rsid w:val="005A6075"/>
    <w:rsid w:val="005A63EA"/>
    <w:rsid w:val="005B0590"/>
    <w:rsid w:val="005B1AB8"/>
    <w:rsid w:val="005B26B5"/>
    <w:rsid w:val="005B4A11"/>
    <w:rsid w:val="005C085B"/>
    <w:rsid w:val="005C281E"/>
    <w:rsid w:val="005C6C59"/>
    <w:rsid w:val="005C7853"/>
    <w:rsid w:val="005D1C44"/>
    <w:rsid w:val="005D278E"/>
    <w:rsid w:val="005D4665"/>
    <w:rsid w:val="005D4774"/>
    <w:rsid w:val="005E0D6F"/>
    <w:rsid w:val="005E247F"/>
    <w:rsid w:val="005E5B8F"/>
    <w:rsid w:val="005E6E29"/>
    <w:rsid w:val="005F0D6C"/>
    <w:rsid w:val="005F22E6"/>
    <w:rsid w:val="005F234D"/>
    <w:rsid w:val="005F35F4"/>
    <w:rsid w:val="005F5D68"/>
    <w:rsid w:val="005F64C4"/>
    <w:rsid w:val="005F794A"/>
    <w:rsid w:val="006005F8"/>
    <w:rsid w:val="006007C3"/>
    <w:rsid w:val="006008B0"/>
    <w:rsid w:val="006022BA"/>
    <w:rsid w:val="00610C41"/>
    <w:rsid w:val="00612553"/>
    <w:rsid w:val="00613035"/>
    <w:rsid w:val="00613BD9"/>
    <w:rsid w:val="00613DA7"/>
    <w:rsid w:val="00621597"/>
    <w:rsid w:val="00622CD3"/>
    <w:rsid w:val="0062354F"/>
    <w:rsid w:val="00625FDD"/>
    <w:rsid w:val="00626FFE"/>
    <w:rsid w:val="00627BE2"/>
    <w:rsid w:val="006305C8"/>
    <w:rsid w:val="00630AC7"/>
    <w:rsid w:val="006311A1"/>
    <w:rsid w:val="00631A1E"/>
    <w:rsid w:val="006320EC"/>
    <w:rsid w:val="00633CE5"/>
    <w:rsid w:val="00634033"/>
    <w:rsid w:val="00635C14"/>
    <w:rsid w:val="006403B8"/>
    <w:rsid w:val="00640E92"/>
    <w:rsid w:val="006431D1"/>
    <w:rsid w:val="00643D4E"/>
    <w:rsid w:val="00644945"/>
    <w:rsid w:val="006478DA"/>
    <w:rsid w:val="00647EE7"/>
    <w:rsid w:val="0065331F"/>
    <w:rsid w:val="0065393C"/>
    <w:rsid w:val="0065462D"/>
    <w:rsid w:val="006557CD"/>
    <w:rsid w:val="006574CB"/>
    <w:rsid w:val="00660569"/>
    <w:rsid w:val="00665B2C"/>
    <w:rsid w:val="00666EEC"/>
    <w:rsid w:val="00683E7D"/>
    <w:rsid w:val="00686074"/>
    <w:rsid w:val="006919A3"/>
    <w:rsid w:val="0069369C"/>
    <w:rsid w:val="0069557E"/>
    <w:rsid w:val="00696A62"/>
    <w:rsid w:val="006A398C"/>
    <w:rsid w:val="006A4781"/>
    <w:rsid w:val="006A578C"/>
    <w:rsid w:val="006A637A"/>
    <w:rsid w:val="006A6679"/>
    <w:rsid w:val="006A69FA"/>
    <w:rsid w:val="006A6DB1"/>
    <w:rsid w:val="006B2303"/>
    <w:rsid w:val="006B38C0"/>
    <w:rsid w:val="006B4745"/>
    <w:rsid w:val="006B475E"/>
    <w:rsid w:val="006B7658"/>
    <w:rsid w:val="006C141E"/>
    <w:rsid w:val="006C205B"/>
    <w:rsid w:val="006C45B0"/>
    <w:rsid w:val="006C5FB8"/>
    <w:rsid w:val="006C68FC"/>
    <w:rsid w:val="006C738B"/>
    <w:rsid w:val="006D2781"/>
    <w:rsid w:val="006D2EDB"/>
    <w:rsid w:val="006E1FC0"/>
    <w:rsid w:val="006E367B"/>
    <w:rsid w:val="006E4994"/>
    <w:rsid w:val="006E75EE"/>
    <w:rsid w:val="006F28F5"/>
    <w:rsid w:val="006F30FE"/>
    <w:rsid w:val="006F65A6"/>
    <w:rsid w:val="007002EC"/>
    <w:rsid w:val="00702E60"/>
    <w:rsid w:val="007045C4"/>
    <w:rsid w:val="00711D10"/>
    <w:rsid w:val="0071507A"/>
    <w:rsid w:val="00715A9A"/>
    <w:rsid w:val="00717853"/>
    <w:rsid w:val="007204A3"/>
    <w:rsid w:val="0072123D"/>
    <w:rsid w:val="0072161E"/>
    <w:rsid w:val="00721861"/>
    <w:rsid w:val="00722230"/>
    <w:rsid w:val="00724C12"/>
    <w:rsid w:val="007259CC"/>
    <w:rsid w:val="00725CFC"/>
    <w:rsid w:val="007263EE"/>
    <w:rsid w:val="007265D7"/>
    <w:rsid w:val="00730612"/>
    <w:rsid w:val="00730C17"/>
    <w:rsid w:val="0073246E"/>
    <w:rsid w:val="00733B71"/>
    <w:rsid w:val="007358CE"/>
    <w:rsid w:val="00735A49"/>
    <w:rsid w:val="00740CB2"/>
    <w:rsid w:val="00741AAA"/>
    <w:rsid w:val="00743626"/>
    <w:rsid w:val="00744741"/>
    <w:rsid w:val="00744EC9"/>
    <w:rsid w:val="00756951"/>
    <w:rsid w:val="0075745B"/>
    <w:rsid w:val="00757DAE"/>
    <w:rsid w:val="00761231"/>
    <w:rsid w:val="00763707"/>
    <w:rsid w:val="00763722"/>
    <w:rsid w:val="007639EA"/>
    <w:rsid w:val="0076557D"/>
    <w:rsid w:val="00766517"/>
    <w:rsid w:val="007668BC"/>
    <w:rsid w:val="00770FAE"/>
    <w:rsid w:val="00771FE9"/>
    <w:rsid w:val="0077559D"/>
    <w:rsid w:val="00776D4F"/>
    <w:rsid w:val="00781605"/>
    <w:rsid w:val="007849BD"/>
    <w:rsid w:val="007849F7"/>
    <w:rsid w:val="00785B12"/>
    <w:rsid w:val="007913B3"/>
    <w:rsid w:val="00793758"/>
    <w:rsid w:val="00794BA5"/>
    <w:rsid w:val="00797361"/>
    <w:rsid w:val="007A3DC2"/>
    <w:rsid w:val="007A6D0F"/>
    <w:rsid w:val="007B1E72"/>
    <w:rsid w:val="007B3AA8"/>
    <w:rsid w:val="007B7029"/>
    <w:rsid w:val="007C1507"/>
    <w:rsid w:val="007C1B85"/>
    <w:rsid w:val="007C401A"/>
    <w:rsid w:val="007C5ED5"/>
    <w:rsid w:val="007C75BD"/>
    <w:rsid w:val="007D1EB4"/>
    <w:rsid w:val="007D40E8"/>
    <w:rsid w:val="007D69B1"/>
    <w:rsid w:val="007E178C"/>
    <w:rsid w:val="007E19ED"/>
    <w:rsid w:val="007E46B2"/>
    <w:rsid w:val="007F09DE"/>
    <w:rsid w:val="007F43AD"/>
    <w:rsid w:val="007F446A"/>
    <w:rsid w:val="007F7465"/>
    <w:rsid w:val="00802040"/>
    <w:rsid w:val="0081311A"/>
    <w:rsid w:val="0081404A"/>
    <w:rsid w:val="0082029B"/>
    <w:rsid w:val="0082272B"/>
    <w:rsid w:val="00823882"/>
    <w:rsid w:val="0084534D"/>
    <w:rsid w:val="00846831"/>
    <w:rsid w:val="00847496"/>
    <w:rsid w:val="00854850"/>
    <w:rsid w:val="00856745"/>
    <w:rsid w:val="008578C4"/>
    <w:rsid w:val="008611B2"/>
    <w:rsid w:val="00862053"/>
    <w:rsid w:val="008634C9"/>
    <w:rsid w:val="00865093"/>
    <w:rsid w:val="00867E36"/>
    <w:rsid w:val="00870D59"/>
    <w:rsid w:val="00871B67"/>
    <w:rsid w:val="008732F9"/>
    <w:rsid w:val="00873936"/>
    <w:rsid w:val="00874DF9"/>
    <w:rsid w:val="00875F8F"/>
    <w:rsid w:val="00876D23"/>
    <w:rsid w:val="00881649"/>
    <w:rsid w:val="008817B8"/>
    <w:rsid w:val="00893B18"/>
    <w:rsid w:val="00894488"/>
    <w:rsid w:val="008958F7"/>
    <w:rsid w:val="008A2938"/>
    <w:rsid w:val="008A34C4"/>
    <w:rsid w:val="008A3990"/>
    <w:rsid w:val="008A44CA"/>
    <w:rsid w:val="008A6796"/>
    <w:rsid w:val="008A78D4"/>
    <w:rsid w:val="008B123F"/>
    <w:rsid w:val="008B1ABD"/>
    <w:rsid w:val="008B1F66"/>
    <w:rsid w:val="008C037C"/>
    <w:rsid w:val="008C045E"/>
    <w:rsid w:val="008C2021"/>
    <w:rsid w:val="008C2E64"/>
    <w:rsid w:val="008C39AE"/>
    <w:rsid w:val="008C44AC"/>
    <w:rsid w:val="008C4656"/>
    <w:rsid w:val="008C4F49"/>
    <w:rsid w:val="008C76DD"/>
    <w:rsid w:val="008C7ED0"/>
    <w:rsid w:val="008D09AB"/>
    <w:rsid w:val="008D42CD"/>
    <w:rsid w:val="008D690E"/>
    <w:rsid w:val="008D73F4"/>
    <w:rsid w:val="008E032B"/>
    <w:rsid w:val="008E09D0"/>
    <w:rsid w:val="008E36D6"/>
    <w:rsid w:val="008E6309"/>
    <w:rsid w:val="008E74D8"/>
    <w:rsid w:val="008F095A"/>
    <w:rsid w:val="008F1FBF"/>
    <w:rsid w:val="008F3744"/>
    <w:rsid w:val="008F5AF6"/>
    <w:rsid w:val="008F6693"/>
    <w:rsid w:val="009001F5"/>
    <w:rsid w:val="00902790"/>
    <w:rsid w:val="00902F85"/>
    <w:rsid w:val="00903A3B"/>
    <w:rsid w:val="00905DB0"/>
    <w:rsid w:val="00906D1E"/>
    <w:rsid w:val="00911D11"/>
    <w:rsid w:val="009128AB"/>
    <w:rsid w:val="0091685B"/>
    <w:rsid w:val="00917E3E"/>
    <w:rsid w:val="00922FA4"/>
    <w:rsid w:val="009274AB"/>
    <w:rsid w:val="00930705"/>
    <w:rsid w:val="00930E43"/>
    <w:rsid w:val="009317C7"/>
    <w:rsid w:val="0093318A"/>
    <w:rsid w:val="009341B3"/>
    <w:rsid w:val="00934465"/>
    <w:rsid w:val="00934CA3"/>
    <w:rsid w:val="00935A87"/>
    <w:rsid w:val="009411EA"/>
    <w:rsid w:val="00941E00"/>
    <w:rsid w:val="009425A3"/>
    <w:rsid w:val="00942AE4"/>
    <w:rsid w:val="009434A7"/>
    <w:rsid w:val="00943857"/>
    <w:rsid w:val="009445EC"/>
    <w:rsid w:val="009472E3"/>
    <w:rsid w:val="00950472"/>
    <w:rsid w:val="00951359"/>
    <w:rsid w:val="009520C2"/>
    <w:rsid w:val="009526E7"/>
    <w:rsid w:val="00952ADE"/>
    <w:rsid w:val="00952C2E"/>
    <w:rsid w:val="00953F15"/>
    <w:rsid w:val="009568B5"/>
    <w:rsid w:val="00961EFE"/>
    <w:rsid w:val="009625F2"/>
    <w:rsid w:val="00970471"/>
    <w:rsid w:val="00970EA0"/>
    <w:rsid w:val="00973CC6"/>
    <w:rsid w:val="009745B4"/>
    <w:rsid w:val="00975FD8"/>
    <w:rsid w:val="00976D67"/>
    <w:rsid w:val="00980092"/>
    <w:rsid w:val="00980929"/>
    <w:rsid w:val="00980958"/>
    <w:rsid w:val="00986092"/>
    <w:rsid w:val="009861D7"/>
    <w:rsid w:val="00987A2A"/>
    <w:rsid w:val="00994384"/>
    <w:rsid w:val="00994B4A"/>
    <w:rsid w:val="009A3865"/>
    <w:rsid w:val="009A45B5"/>
    <w:rsid w:val="009C16CC"/>
    <w:rsid w:val="009C1B5C"/>
    <w:rsid w:val="009C1C97"/>
    <w:rsid w:val="009C4DE0"/>
    <w:rsid w:val="009C5EDC"/>
    <w:rsid w:val="009D0685"/>
    <w:rsid w:val="009D22B6"/>
    <w:rsid w:val="009D616D"/>
    <w:rsid w:val="009D6B22"/>
    <w:rsid w:val="009D7640"/>
    <w:rsid w:val="009E2372"/>
    <w:rsid w:val="009E5775"/>
    <w:rsid w:val="009E57D8"/>
    <w:rsid w:val="009E5DB8"/>
    <w:rsid w:val="009F0164"/>
    <w:rsid w:val="009F03F3"/>
    <w:rsid w:val="009F167B"/>
    <w:rsid w:val="009F62CF"/>
    <w:rsid w:val="00A00341"/>
    <w:rsid w:val="00A012CA"/>
    <w:rsid w:val="00A028E9"/>
    <w:rsid w:val="00A02A9F"/>
    <w:rsid w:val="00A0387E"/>
    <w:rsid w:val="00A04629"/>
    <w:rsid w:val="00A05A5B"/>
    <w:rsid w:val="00A068E6"/>
    <w:rsid w:val="00A1061F"/>
    <w:rsid w:val="00A10CFA"/>
    <w:rsid w:val="00A12A89"/>
    <w:rsid w:val="00A1405C"/>
    <w:rsid w:val="00A142C6"/>
    <w:rsid w:val="00A17C97"/>
    <w:rsid w:val="00A20302"/>
    <w:rsid w:val="00A222A5"/>
    <w:rsid w:val="00A23E69"/>
    <w:rsid w:val="00A261DD"/>
    <w:rsid w:val="00A27754"/>
    <w:rsid w:val="00A3085E"/>
    <w:rsid w:val="00A36BDA"/>
    <w:rsid w:val="00A371C6"/>
    <w:rsid w:val="00A37DED"/>
    <w:rsid w:val="00A40CA4"/>
    <w:rsid w:val="00A52D9B"/>
    <w:rsid w:val="00A5344D"/>
    <w:rsid w:val="00A576EB"/>
    <w:rsid w:val="00A61CA5"/>
    <w:rsid w:val="00A62070"/>
    <w:rsid w:val="00A62436"/>
    <w:rsid w:val="00A62872"/>
    <w:rsid w:val="00A62AC6"/>
    <w:rsid w:val="00A66EA4"/>
    <w:rsid w:val="00A67040"/>
    <w:rsid w:val="00A71EA6"/>
    <w:rsid w:val="00A750E4"/>
    <w:rsid w:val="00A75E8F"/>
    <w:rsid w:val="00A765FB"/>
    <w:rsid w:val="00A828DD"/>
    <w:rsid w:val="00A84208"/>
    <w:rsid w:val="00A84E5D"/>
    <w:rsid w:val="00A87DA5"/>
    <w:rsid w:val="00A9004B"/>
    <w:rsid w:val="00A917B4"/>
    <w:rsid w:val="00A91D84"/>
    <w:rsid w:val="00A92B0F"/>
    <w:rsid w:val="00A94E75"/>
    <w:rsid w:val="00A95509"/>
    <w:rsid w:val="00A95C65"/>
    <w:rsid w:val="00AA1241"/>
    <w:rsid w:val="00AA2151"/>
    <w:rsid w:val="00AA36E5"/>
    <w:rsid w:val="00AA5DFB"/>
    <w:rsid w:val="00AA5E9E"/>
    <w:rsid w:val="00AA77F6"/>
    <w:rsid w:val="00AC1B71"/>
    <w:rsid w:val="00AC2262"/>
    <w:rsid w:val="00AC4BA5"/>
    <w:rsid w:val="00AC59DF"/>
    <w:rsid w:val="00AC74ED"/>
    <w:rsid w:val="00AC7AB3"/>
    <w:rsid w:val="00AD339F"/>
    <w:rsid w:val="00AD3676"/>
    <w:rsid w:val="00AD405E"/>
    <w:rsid w:val="00AD4ED9"/>
    <w:rsid w:val="00AE2955"/>
    <w:rsid w:val="00AE46A7"/>
    <w:rsid w:val="00AE4785"/>
    <w:rsid w:val="00AE5068"/>
    <w:rsid w:val="00AE6752"/>
    <w:rsid w:val="00AE730B"/>
    <w:rsid w:val="00AF304B"/>
    <w:rsid w:val="00AF6243"/>
    <w:rsid w:val="00AF63C6"/>
    <w:rsid w:val="00AF6BDB"/>
    <w:rsid w:val="00B00F29"/>
    <w:rsid w:val="00B017DF"/>
    <w:rsid w:val="00B06672"/>
    <w:rsid w:val="00B1262B"/>
    <w:rsid w:val="00B13CCB"/>
    <w:rsid w:val="00B14B1A"/>
    <w:rsid w:val="00B208AF"/>
    <w:rsid w:val="00B224FE"/>
    <w:rsid w:val="00B245B8"/>
    <w:rsid w:val="00B2586A"/>
    <w:rsid w:val="00B25F5B"/>
    <w:rsid w:val="00B27BAA"/>
    <w:rsid w:val="00B31E20"/>
    <w:rsid w:val="00B340DA"/>
    <w:rsid w:val="00B40DE6"/>
    <w:rsid w:val="00B423A3"/>
    <w:rsid w:val="00B42B9D"/>
    <w:rsid w:val="00B45466"/>
    <w:rsid w:val="00B47AFE"/>
    <w:rsid w:val="00B5088F"/>
    <w:rsid w:val="00B510BF"/>
    <w:rsid w:val="00B52E94"/>
    <w:rsid w:val="00B53290"/>
    <w:rsid w:val="00B54F26"/>
    <w:rsid w:val="00B54FC4"/>
    <w:rsid w:val="00B56AFF"/>
    <w:rsid w:val="00B56D8F"/>
    <w:rsid w:val="00B61FC1"/>
    <w:rsid w:val="00B62FF2"/>
    <w:rsid w:val="00B63E01"/>
    <w:rsid w:val="00B65C35"/>
    <w:rsid w:val="00B66E77"/>
    <w:rsid w:val="00B67C41"/>
    <w:rsid w:val="00B703CA"/>
    <w:rsid w:val="00B706DB"/>
    <w:rsid w:val="00B723ED"/>
    <w:rsid w:val="00B75D77"/>
    <w:rsid w:val="00B80812"/>
    <w:rsid w:val="00B83533"/>
    <w:rsid w:val="00B90E74"/>
    <w:rsid w:val="00B9458C"/>
    <w:rsid w:val="00B94CCB"/>
    <w:rsid w:val="00B954C5"/>
    <w:rsid w:val="00BA057C"/>
    <w:rsid w:val="00BA0AF0"/>
    <w:rsid w:val="00BA20AE"/>
    <w:rsid w:val="00BA7EB9"/>
    <w:rsid w:val="00BB1960"/>
    <w:rsid w:val="00BB5403"/>
    <w:rsid w:val="00BB6FBE"/>
    <w:rsid w:val="00BC1B93"/>
    <w:rsid w:val="00BC1C0C"/>
    <w:rsid w:val="00BC2258"/>
    <w:rsid w:val="00BC2D2D"/>
    <w:rsid w:val="00BC4229"/>
    <w:rsid w:val="00BC66BB"/>
    <w:rsid w:val="00BC6F68"/>
    <w:rsid w:val="00BC71E2"/>
    <w:rsid w:val="00BD0204"/>
    <w:rsid w:val="00BD084C"/>
    <w:rsid w:val="00BD0C76"/>
    <w:rsid w:val="00BD20E1"/>
    <w:rsid w:val="00BD222A"/>
    <w:rsid w:val="00BD3B14"/>
    <w:rsid w:val="00BD51AE"/>
    <w:rsid w:val="00BE1DD0"/>
    <w:rsid w:val="00BE4E52"/>
    <w:rsid w:val="00BE58D3"/>
    <w:rsid w:val="00BF16C7"/>
    <w:rsid w:val="00BF2D12"/>
    <w:rsid w:val="00C00178"/>
    <w:rsid w:val="00C100A6"/>
    <w:rsid w:val="00C1765F"/>
    <w:rsid w:val="00C17B83"/>
    <w:rsid w:val="00C20825"/>
    <w:rsid w:val="00C20C3B"/>
    <w:rsid w:val="00C23FB3"/>
    <w:rsid w:val="00C26A53"/>
    <w:rsid w:val="00C274FC"/>
    <w:rsid w:val="00C278A4"/>
    <w:rsid w:val="00C27B21"/>
    <w:rsid w:val="00C315AC"/>
    <w:rsid w:val="00C32786"/>
    <w:rsid w:val="00C333C6"/>
    <w:rsid w:val="00C35441"/>
    <w:rsid w:val="00C370FC"/>
    <w:rsid w:val="00C37666"/>
    <w:rsid w:val="00C43408"/>
    <w:rsid w:val="00C43D4F"/>
    <w:rsid w:val="00C44570"/>
    <w:rsid w:val="00C44B1F"/>
    <w:rsid w:val="00C44BCB"/>
    <w:rsid w:val="00C4501D"/>
    <w:rsid w:val="00C51B2E"/>
    <w:rsid w:val="00C53569"/>
    <w:rsid w:val="00C5594D"/>
    <w:rsid w:val="00C55C14"/>
    <w:rsid w:val="00C56DDB"/>
    <w:rsid w:val="00C56FF1"/>
    <w:rsid w:val="00C6062B"/>
    <w:rsid w:val="00C611B2"/>
    <w:rsid w:val="00C616BD"/>
    <w:rsid w:val="00C625E8"/>
    <w:rsid w:val="00C64768"/>
    <w:rsid w:val="00C658EC"/>
    <w:rsid w:val="00C66563"/>
    <w:rsid w:val="00C773AA"/>
    <w:rsid w:val="00C77F29"/>
    <w:rsid w:val="00C82A65"/>
    <w:rsid w:val="00C8336A"/>
    <w:rsid w:val="00C836B1"/>
    <w:rsid w:val="00C84B03"/>
    <w:rsid w:val="00C8735F"/>
    <w:rsid w:val="00C876D5"/>
    <w:rsid w:val="00C924D6"/>
    <w:rsid w:val="00C94415"/>
    <w:rsid w:val="00C94417"/>
    <w:rsid w:val="00C9482C"/>
    <w:rsid w:val="00C94A96"/>
    <w:rsid w:val="00C951C9"/>
    <w:rsid w:val="00CA3E5E"/>
    <w:rsid w:val="00CB0AFE"/>
    <w:rsid w:val="00CB3731"/>
    <w:rsid w:val="00CB4292"/>
    <w:rsid w:val="00CB42CB"/>
    <w:rsid w:val="00CB5BD5"/>
    <w:rsid w:val="00CB6420"/>
    <w:rsid w:val="00CB70A5"/>
    <w:rsid w:val="00CC0482"/>
    <w:rsid w:val="00CC1730"/>
    <w:rsid w:val="00CC29A4"/>
    <w:rsid w:val="00CC5997"/>
    <w:rsid w:val="00CD2DD2"/>
    <w:rsid w:val="00CE1ED4"/>
    <w:rsid w:val="00CE32B8"/>
    <w:rsid w:val="00CE4575"/>
    <w:rsid w:val="00CE5A8D"/>
    <w:rsid w:val="00CE6D1E"/>
    <w:rsid w:val="00CE77BC"/>
    <w:rsid w:val="00CF1652"/>
    <w:rsid w:val="00CF2D29"/>
    <w:rsid w:val="00CF33C0"/>
    <w:rsid w:val="00CF6ADF"/>
    <w:rsid w:val="00CF7B32"/>
    <w:rsid w:val="00D011A5"/>
    <w:rsid w:val="00D02321"/>
    <w:rsid w:val="00D023E5"/>
    <w:rsid w:val="00D06553"/>
    <w:rsid w:val="00D06FCC"/>
    <w:rsid w:val="00D1160A"/>
    <w:rsid w:val="00D16940"/>
    <w:rsid w:val="00D17C23"/>
    <w:rsid w:val="00D17CAF"/>
    <w:rsid w:val="00D214E9"/>
    <w:rsid w:val="00D237E0"/>
    <w:rsid w:val="00D237EC"/>
    <w:rsid w:val="00D24D16"/>
    <w:rsid w:val="00D25EEE"/>
    <w:rsid w:val="00D33F87"/>
    <w:rsid w:val="00D34125"/>
    <w:rsid w:val="00D35918"/>
    <w:rsid w:val="00D36ECC"/>
    <w:rsid w:val="00D36FEE"/>
    <w:rsid w:val="00D37AC4"/>
    <w:rsid w:val="00D40EDA"/>
    <w:rsid w:val="00D41ADC"/>
    <w:rsid w:val="00D436A0"/>
    <w:rsid w:val="00D45614"/>
    <w:rsid w:val="00D461CD"/>
    <w:rsid w:val="00D53133"/>
    <w:rsid w:val="00D532D2"/>
    <w:rsid w:val="00D553AC"/>
    <w:rsid w:val="00D55EC9"/>
    <w:rsid w:val="00D5764F"/>
    <w:rsid w:val="00D66F8A"/>
    <w:rsid w:val="00D71EB3"/>
    <w:rsid w:val="00D747C7"/>
    <w:rsid w:val="00D7677F"/>
    <w:rsid w:val="00D76AC2"/>
    <w:rsid w:val="00D77A4A"/>
    <w:rsid w:val="00D77F5E"/>
    <w:rsid w:val="00D81012"/>
    <w:rsid w:val="00D853CD"/>
    <w:rsid w:val="00D8550A"/>
    <w:rsid w:val="00D85C91"/>
    <w:rsid w:val="00D8653B"/>
    <w:rsid w:val="00D918EB"/>
    <w:rsid w:val="00D9547E"/>
    <w:rsid w:val="00DA0C23"/>
    <w:rsid w:val="00DA22A6"/>
    <w:rsid w:val="00DA2765"/>
    <w:rsid w:val="00DA2A66"/>
    <w:rsid w:val="00DA5F34"/>
    <w:rsid w:val="00DB05E9"/>
    <w:rsid w:val="00DB1A94"/>
    <w:rsid w:val="00DB2C0D"/>
    <w:rsid w:val="00DB36EA"/>
    <w:rsid w:val="00DB3B2D"/>
    <w:rsid w:val="00DB7616"/>
    <w:rsid w:val="00DC209D"/>
    <w:rsid w:val="00DC2605"/>
    <w:rsid w:val="00DC2703"/>
    <w:rsid w:val="00DC366E"/>
    <w:rsid w:val="00DC5F93"/>
    <w:rsid w:val="00DD14A3"/>
    <w:rsid w:val="00DD4DC5"/>
    <w:rsid w:val="00DD6EFC"/>
    <w:rsid w:val="00DD77D8"/>
    <w:rsid w:val="00DE2834"/>
    <w:rsid w:val="00DE5D69"/>
    <w:rsid w:val="00DF07AB"/>
    <w:rsid w:val="00DF200C"/>
    <w:rsid w:val="00DF2F9C"/>
    <w:rsid w:val="00DF30EC"/>
    <w:rsid w:val="00DF36D8"/>
    <w:rsid w:val="00DF50D0"/>
    <w:rsid w:val="00DF55D2"/>
    <w:rsid w:val="00DF78EC"/>
    <w:rsid w:val="00DF7E42"/>
    <w:rsid w:val="00E00603"/>
    <w:rsid w:val="00E03264"/>
    <w:rsid w:val="00E03861"/>
    <w:rsid w:val="00E048C4"/>
    <w:rsid w:val="00E0768F"/>
    <w:rsid w:val="00E11286"/>
    <w:rsid w:val="00E11745"/>
    <w:rsid w:val="00E122B9"/>
    <w:rsid w:val="00E127DD"/>
    <w:rsid w:val="00E14B8B"/>
    <w:rsid w:val="00E15235"/>
    <w:rsid w:val="00E16A73"/>
    <w:rsid w:val="00E20BFE"/>
    <w:rsid w:val="00E2195C"/>
    <w:rsid w:val="00E21A6B"/>
    <w:rsid w:val="00E249B0"/>
    <w:rsid w:val="00E25E2E"/>
    <w:rsid w:val="00E3164E"/>
    <w:rsid w:val="00E33FC8"/>
    <w:rsid w:val="00E3559C"/>
    <w:rsid w:val="00E36138"/>
    <w:rsid w:val="00E363D6"/>
    <w:rsid w:val="00E42E63"/>
    <w:rsid w:val="00E434BB"/>
    <w:rsid w:val="00E444FF"/>
    <w:rsid w:val="00E4703E"/>
    <w:rsid w:val="00E501FC"/>
    <w:rsid w:val="00E50F76"/>
    <w:rsid w:val="00E53309"/>
    <w:rsid w:val="00E539AE"/>
    <w:rsid w:val="00E61A88"/>
    <w:rsid w:val="00E632C0"/>
    <w:rsid w:val="00E6639B"/>
    <w:rsid w:val="00E75E1B"/>
    <w:rsid w:val="00E80C8C"/>
    <w:rsid w:val="00E84497"/>
    <w:rsid w:val="00E84645"/>
    <w:rsid w:val="00E84AF9"/>
    <w:rsid w:val="00E86BD5"/>
    <w:rsid w:val="00E94808"/>
    <w:rsid w:val="00E955F0"/>
    <w:rsid w:val="00E96560"/>
    <w:rsid w:val="00EA06E1"/>
    <w:rsid w:val="00EA0A9D"/>
    <w:rsid w:val="00EA1A39"/>
    <w:rsid w:val="00EB0B2A"/>
    <w:rsid w:val="00EB3D1C"/>
    <w:rsid w:val="00EB3EA5"/>
    <w:rsid w:val="00EB4056"/>
    <w:rsid w:val="00EB5905"/>
    <w:rsid w:val="00EB7FE4"/>
    <w:rsid w:val="00EC1C09"/>
    <w:rsid w:val="00EC23B4"/>
    <w:rsid w:val="00EC5E27"/>
    <w:rsid w:val="00EC66CF"/>
    <w:rsid w:val="00ED13B6"/>
    <w:rsid w:val="00ED1846"/>
    <w:rsid w:val="00ED3201"/>
    <w:rsid w:val="00EE03B1"/>
    <w:rsid w:val="00EE0E18"/>
    <w:rsid w:val="00EE328D"/>
    <w:rsid w:val="00EE38CA"/>
    <w:rsid w:val="00EE481D"/>
    <w:rsid w:val="00EE4C4D"/>
    <w:rsid w:val="00EE5680"/>
    <w:rsid w:val="00EF183A"/>
    <w:rsid w:val="00EF1DB4"/>
    <w:rsid w:val="00EF2C39"/>
    <w:rsid w:val="00EF340D"/>
    <w:rsid w:val="00EF4DD1"/>
    <w:rsid w:val="00EF5C29"/>
    <w:rsid w:val="00EF78DE"/>
    <w:rsid w:val="00EF7F80"/>
    <w:rsid w:val="00F02649"/>
    <w:rsid w:val="00F0681D"/>
    <w:rsid w:val="00F07872"/>
    <w:rsid w:val="00F108FE"/>
    <w:rsid w:val="00F10E87"/>
    <w:rsid w:val="00F11642"/>
    <w:rsid w:val="00F12CFD"/>
    <w:rsid w:val="00F152A1"/>
    <w:rsid w:val="00F15E3A"/>
    <w:rsid w:val="00F16489"/>
    <w:rsid w:val="00F16861"/>
    <w:rsid w:val="00F17ABC"/>
    <w:rsid w:val="00F20E1F"/>
    <w:rsid w:val="00F220A5"/>
    <w:rsid w:val="00F243BB"/>
    <w:rsid w:val="00F26B04"/>
    <w:rsid w:val="00F2753D"/>
    <w:rsid w:val="00F3009E"/>
    <w:rsid w:val="00F31DDC"/>
    <w:rsid w:val="00F34ECA"/>
    <w:rsid w:val="00F427C3"/>
    <w:rsid w:val="00F43BE1"/>
    <w:rsid w:val="00F44A8F"/>
    <w:rsid w:val="00F47ACB"/>
    <w:rsid w:val="00F53006"/>
    <w:rsid w:val="00F5673F"/>
    <w:rsid w:val="00F5696D"/>
    <w:rsid w:val="00F62179"/>
    <w:rsid w:val="00F62BB7"/>
    <w:rsid w:val="00F71EA9"/>
    <w:rsid w:val="00F71F6A"/>
    <w:rsid w:val="00F7435A"/>
    <w:rsid w:val="00F80847"/>
    <w:rsid w:val="00F82266"/>
    <w:rsid w:val="00F82CCF"/>
    <w:rsid w:val="00F83263"/>
    <w:rsid w:val="00F87895"/>
    <w:rsid w:val="00F95323"/>
    <w:rsid w:val="00F96FFD"/>
    <w:rsid w:val="00FA0E32"/>
    <w:rsid w:val="00FA1A4C"/>
    <w:rsid w:val="00FA1FC6"/>
    <w:rsid w:val="00FA50B8"/>
    <w:rsid w:val="00FA590F"/>
    <w:rsid w:val="00FA7F6A"/>
    <w:rsid w:val="00FB3675"/>
    <w:rsid w:val="00FB4086"/>
    <w:rsid w:val="00FC34F2"/>
    <w:rsid w:val="00FC4F4D"/>
    <w:rsid w:val="00FC5384"/>
    <w:rsid w:val="00FD082E"/>
    <w:rsid w:val="00FD0C71"/>
    <w:rsid w:val="00FD6168"/>
    <w:rsid w:val="00FE0400"/>
    <w:rsid w:val="00FE1CA8"/>
    <w:rsid w:val="00FE38E3"/>
    <w:rsid w:val="00FE3C6E"/>
    <w:rsid w:val="00FE69A5"/>
    <w:rsid w:val="00FF0D41"/>
    <w:rsid w:val="00FF1571"/>
    <w:rsid w:val="00FF44BB"/>
    <w:rsid w:val="00FF480A"/>
    <w:rsid w:val="00FF653C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35DC72DC"/>
  <w15:docId w15:val="{2C7ADC10-E5E7-4DAF-A608-830CA2B0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DEE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78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D4DC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23DEE"/>
    <w:pPr>
      <w:tabs>
        <w:tab w:val="center" w:pos="4680"/>
        <w:tab w:val="right" w:pos="9360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323DEE"/>
  </w:style>
  <w:style w:type="paragraph" w:styleId="Footer">
    <w:name w:val="footer"/>
    <w:basedOn w:val="Normal"/>
    <w:link w:val="FooterChar"/>
    <w:uiPriority w:val="99"/>
    <w:unhideWhenUsed/>
    <w:rsid w:val="00323DEE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23DEE"/>
  </w:style>
  <w:style w:type="paragraph" w:customStyle="1" w:styleId="FaxHeading">
    <w:name w:val="Fax Heading"/>
    <w:basedOn w:val="Normal"/>
    <w:qFormat/>
    <w:rsid w:val="00323DEE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table" w:styleId="TableGrid">
    <w:name w:val="Table Grid"/>
    <w:basedOn w:val="TableNormal"/>
    <w:uiPriority w:val="59"/>
    <w:rsid w:val="00323D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axBodyText">
    <w:name w:val="Fax Body Text"/>
    <w:basedOn w:val="Normal"/>
    <w:qFormat/>
    <w:rsid w:val="00323DEE"/>
    <w:pPr>
      <w:framePr w:hSpace="180" w:wrap="around" w:vAnchor="text" w:hAnchor="text" w:y="5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D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304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F480A"/>
    <w:rPr>
      <w:color w:val="0000FF"/>
      <w:u w:val="single"/>
    </w:rPr>
  </w:style>
  <w:style w:type="paragraph" w:customStyle="1" w:styleId="SenderAddress">
    <w:name w:val="Sender Address"/>
    <w:basedOn w:val="Normal"/>
    <w:rsid w:val="00024C05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qFormat/>
    <w:rsid w:val="00024C05"/>
    <w:pPr>
      <w:spacing w:after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024C05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024C05"/>
    <w:pPr>
      <w:spacing w:before="480" w:after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024C05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rsid w:val="00024C05"/>
    <w:pPr>
      <w:spacing w:after="9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024C05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024C05"/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024C05"/>
    <w:rPr>
      <w:rFonts w:ascii="Times New Roman" w:eastAsia="Times New Roman" w:hAnsi="Times New Roman" w:cs="Times New Roman"/>
      <w:sz w:val="24"/>
      <w:szCs w:val="24"/>
    </w:rPr>
  </w:style>
  <w:style w:type="paragraph" w:customStyle="1" w:styleId="ccEnclosure">
    <w:name w:val="cc:/Enclosure"/>
    <w:basedOn w:val="Normal"/>
    <w:rsid w:val="00024C05"/>
    <w:pPr>
      <w:tabs>
        <w:tab w:val="left" w:pos="1440"/>
      </w:tabs>
      <w:spacing w:before="240" w:after="240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24C05"/>
    <w:pPr>
      <w:spacing w:after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24C0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72E3"/>
    <w:pPr>
      <w:spacing w:after="200" w:line="276" w:lineRule="auto"/>
      <w:ind w:left="720"/>
      <w:contextualSpacing/>
    </w:pPr>
    <w:rPr>
      <w:sz w:val="22"/>
    </w:rPr>
  </w:style>
  <w:style w:type="paragraph" w:customStyle="1" w:styleId="Default">
    <w:name w:val="Default"/>
    <w:rsid w:val="00947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5C2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5C29"/>
    <w:rPr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5C2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5C29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D69B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DD4DC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A7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rsid w:val="008A7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qFormat/>
    <w:rsid w:val="00CE4575"/>
    <w:pPr>
      <w:numPr>
        <w:numId w:val="1"/>
      </w:numPr>
      <w:spacing w:after="200" w:line="276" w:lineRule="auto"/>
    </w:pPr>
    <w:rPr>
      <w:rFonts w:eastAsia="Times New Roman" w:cs="Times New Roman"/>
      <w:sz w:val="24"/>
      <w:szCs w:val="24"/>
    </w:rPr>
  </w:style>
  <w:style w:type="character" w:customStyle="1" w:styleId="rwrro">
    <w:name w:val="rwrro"/>
    <w:basedOn w:val="DefaultParagraphFont"/>
    <w:rsid w:val="00331C6A"/>
  </w:style>
  <w:style w:type="character" w:styleId="UnresolvedMention">
    <w:name w:val="Unresolved Mention"/>
    <w:basedOn w:val="DefaultParagraphFont"/>
    <w:uiPriority w:val="99"/>
    <w:semiHidden/>
    <w:unhideWhenUsed/>
    <w:rsid w:val="00DC2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ullinsh@rtachicago.or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section5310@rtachicago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tachicago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barbeef@rtachicago.org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amberlainl@rtachicago.or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E6E89B58E94E5292DEFEA8CDCD6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36D44-E0EB-4D14-B52E-8949BDC087FC}"/>
      </w:docPartPr>
      <w:docPartBody>
        <w:p w:rsidR="00CE467D" w:rsidRDefault="00CA1F62" w:rsidP="00CA1F62">
          <w:pPr>
            <w:pStyle w:val="C8E6E89B58E94E5292DEFEA8CDCD65E3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6D78F-E5AE-4B2E-86B6-1E449CFE7558}"/>
      </w:docPartPr>
      <w:docPartBody>
        <w:p w:rsidR="00B16023" w:rsidRDefault="003130F3">
          <w:r w:rsidRPr="001A778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F62"/>
    <w:rsid w:val="000F7817"/>
    <w:rsid w:val="001E162A"/>
    <w:rsid w:val="00211F2E"/>
    <w:rsid w:val="003130F3"/>
    <w:rsid w:val="005753FA"/>
    <w:rsid w:val="00811678"/>
    <w:rsid w:val="00B16023"/>
    <w:rsid w:val="00CA1F62"/>
    <w:rsid w:val="00CE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30F3"/>
    <w:rPr>
      <w:color w:val="808080"/>
    </w:rPr>
  </w:style>
  <w:style w:type="paragraph" w:customStyle="1" w:styleId="C8E6E89B58E94E5292DEFEA8CDCD65E3">
    <w:name w:val="C8E6E89B58E94E5292DEFEA8CDCD65E3"/>
    <w:rsid w:val="00CA1F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2E4BEE273A145B1C302B9B7BC3286" ma:contentTypeVersion="2" ma:contentTypeDescription="Create a new document." ma:contentTypeScope="" ma:versionID="5f67d49482d97723443e9fc049ccad86">
  <xsd:schema xmlns:xsd="http://www.w3.org/2001/XMLSchema" xmlns:xs="http://www.w3.org/2001/XMLSchema" xmlns:p="http://schemas.microsoft.com/office/2006/metadata/properties" xmlns:ns2="0448c62c-1463-470e-97e2-0f171ff4edd4" targetNamespace="http://schemas.microsoft.com/office/2006/metadata/properties" ma:root="true" ma:fieldsID="e20d13a0b50e075f5c14845a121f1e53" ns2:_="">
    <xsd:import namespace="0448c62c-1463-470e-97e2-0f171ff4ed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c62c-1463-470e-97e2-0f171ff4e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B6B888-5788-4DD1-9F71-E27BA94F790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0448c62c-1463-470e-97e2-0f171ff4edd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F0CFD02-FF57-4116-8066-821BF313E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8c62c-1463-470e-97e2-0f171ff4e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1B979B-C399-4556-8055-5F93FB6BF8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15728A-BAC0-406D-9834-CE3A291C29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Transportation Authority</Company>
  <LinksUpToDate>false</LinksUpToDate>
  <CharactersWithSpaces>11372</CharactersWithSpaces>
  <SharedDoc>false</SharedDoc>
  <HLinks>
    <vt:vector size="54" baseType="variant">
      <vt:variant>
        <vt:i4>5374067</vt:i4>
      </vt:variant>
      <vt:variant>
        <vt:i4>24</vt:i4>
      </vt:variant>
      <vt:variant>
        <vt:i4>0</vt:i4>
      </vt:variant>
      <vt:variant>
        <vt:i4>5</vt:i4>
      </vt:variant>
      <vt:variant>
        <vt:lpwstr>mailto:barbeef@rtachicago.org</vt:lpwstr>
      </vt:variant>
      <vt:variant>
        <vt:lpwstr/>
      </vt:variant>
      <vt:variant>
        <vt:i4>4653152</vt:i4>
      </vt:variant>
      <vt:variant>
        <vt:i4>21</vt:i4>
      </vt:variant>
      <vt:variant>
        <vt:i4>0</vt:i4>
      </vt:variant>
      <vt:variant>
        <vt:i4>5</vt:i4>
      </vt:variant>
      <vt:variant>
        <vt:lpwstr>mailto:chamberlainl@rtachicago.org</vt:lpwstr>
      </vt:variant>
      <vt:variant>
        <vt:lpwstr/>
      </vt:variant>
      <vt:variant>
        <vt:i4>4259958</vt:i4>
      </vt:variant>
      <vt:variant>
        <vt:i4>18</vt:i4>
      </vt:variant>
      <vt:variant>
        <vt:i4>0</vt:i4>
      </vt:variant>
      <vt:variant>
        <vt:i4>5</vt:i4>
      </vt:variant>
      <vt:variant>
        <vt:lpwstr>mailto:mullinsh@rtachicago.org</vt:lpwstr>
      </vt:variant>
      <vt:variant>
        <vt:lpwstr/>
      </vt:variant>
      <vt:variant>
        <vt:i4>2555944</vt:i4>
      </vt:variant>
      <vt:variant>
        <vt:i4>15</vt:i4>
      </vt:variant>
      <vt:variant>
        <vt:i4>0</vt:i4>
      </vt:variant>
      <vt:variant>
        <vt:i4>5</vt:i4>
      </vt:variant>
      <vt:variant>
        <vt:lpwstr>http://www.rtachicago.org/</vt:lpwstr>
      </vt:variant>
      <vt:variant>
        <vt:lpwstr/>
      </vt:variant>
      <vt:variant>
        <vt:i4>3014670</vt:i4>
      </vt:variant>
      <vt:variant>
        <vt:i4>12</vt:i4>
      </vt:variant>
      <vt:variant>
        <vt:i4>0</vt:i4>
      </vt:variant>
      <vt:variant>
        <vt:i4>5</vt:i4>
      </vt:variant>
      <vt:variant>
        <vt:lpwstr>mailto:communications@rtachicago.org</vt:lpwstr>
      </vt:variant>
      <vt:variant>
        <vt:lpwstr/>
      </vt:variant>
      <vt:variant>
        <vt:i4>7798803</vt:i4>
      </vt:variant>
      <vt:variant>
        <vt:i4>9</vt:i4>
      </vt:variant>
      <vt:variant>
        <vt:i4>0</vt:i4>
      </vt:variant>
      <vt:variant>
        <vt:i4>5</vt:i4>
      </vt:variant>
      <vt:variant>
        <vt:lpwstr>mailto:tina.smith@rtachicago.org</vt:lpwstr>
      </vt:variant>
      <vt:variant>
        <vt:lpwstr/>
      </vt:variant>
      <vt:variant>
        <vt:i4>4390933</vt:i4>
      </vt:variant>
      <vt:variant>
        <vt:i4>6</vt:i4>
      </vt:variant>
      <vt:variant>
        <vt:i4>0</vt:i4>
      </vt:variant>
      <vt:variant>
        <vt:i4>5</vt:i4>
      </vt:variant>
      <vt:variant>
        <vt:lpwstr>http://www.rtams.org/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http://www.blog.rtachicago.org/</vt:lpwstr>
      </vt:variant>
      <vt:variant>
        <vt:lpwstr/>
      </vt:variant>
      <vt:variant>
        <vt:i4>2555944</vt:i4>
      </vt:variant>
      <vt:variant>
        <vt:i4>0</vt:i4>
      </vt:variant>
      <vt:variant>
        <vt:i4>0</vt:i4>
      </vt:variant>
      <vt:variant>
        <vt:i4>5</vt:i4>
      </vt:variant>
      <vt:variant>
        <vt:lpwstr>http://www.rtachicago.org/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[Author name]</dc:creator>
  <cp:keywords/>
  <dc:description/>
  <cp:lastModifiedBy>VanDekreke, Michael</cp:lastModifiedBy>
  <cp:revision>2</cp:revision>
  <cp:lastPrinted>2016-12-20T19:38:00Z</cp:lastPrinted>
  <dcterms:created xsi:type="dcterms:W3CDTF">2021-07-28T17:09:00Z</dcterms:created>
  <dcterms:modified xsi:type="dcterms:W3CDTF">2021-07-28T17:09:00Z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0x0101004382E4BEE273A145B1C302B9B7BC3286</vt:lpwstr>
  </property>
</Properties>
</file>